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11" w:rsidRDefault="00196311">
      <w:pPr>
        <w:widowControl/>
        <w:spacing w:line="240" w:lineRule="auto"/>
        <w:rPr>
          <w:rFonts w:ascii="Calibri" w:hAnsi="Calibri" w:cs="Calibri"/>
          <w:b/>
          <w:sz w:val="20"/>
        </w:rPr>
      </w:pPr>
      <w:bookmarkStart w:id="0" w:name="_GoBack"/>
      <w:bookmarkEnd w:id="0"/>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eastAsia="Times New Roman" w:hAnsi="Calibri" w:cs="Calibri"/>
          <w:b/>
          <w:sz w:val="20"/>
          <w:szCs w:val="20"/>
          <w:lang w:eastAsia="en-US"/>
        </w:rPr>
      </w:pPr>
    </w:p>
    <w:p w:rsidR="00B260D3" w:rsidRDefault="000D6005" w:rsidP="00B260D3">
      <w:pPr>
        <w:pStyle w:val="Veths-brdtekst"/>
        <w:rPr>
          <w:rFonts w:ascii="Calibri" w:hAnsi="Calibri" w:cs="Calibri"/>
          <w:b/>
          <w:sz w:val="22"/>
          <w:szCs w:val="22"/>
        </w:rPr>
      </w:pPr>
      <w:r>
        <w:rPr>
          <w:rFonts w:ascii="Calibri" w:hAnsi="Calibri" w:cs="Calibri"/>
          <w:b/>
          <w:sz w:val="22"/>
          <w:szCs w:val="22"/>
        </w:rPr>
        <w:t>Mal</w:t>
      </w:r>
    </w:p>
    <w:p w:rsidR="00AD75E0" w:rsidRPr="00B260D3" w:rsidRDefault="00AD75E0" w:rsidP="00B260D3">
      <w:pPr>
        <w:pStyle w:val="Veths-brdtekst"/>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09"/>
      </w:tblGrid>
      <w:tr w:rsidR="00B260D3" w:rsidRPr="00B260D3" w:rsidTr="00156FB7">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Hovedområde</w:t>
            </w:r>
          </w:p>
        </w:tc>
        <w:tc>
          <w:tcPr>
            <w:tcW w:w="7509" w:type="dxa"/>
            <w:shd w:val="clear" w:color="auto" w:fill="auto"/>
          </w:tcPr>
          <w:p w:rsidR="00B260D3" w:rsidRPr="00B260D3" w:rsidRDefault="00B24EEF" w:rsidP="00B24EEF">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Økonomisty</w:t>
            </w:r>
            <w:r w:rsidR="00CC1C7F">
              <w:rPr>
                <w:rFonts w:ascii="Calibri" w:eastAsia="Times New Roman" w:hAnsi="Calibri" w:cs="Calibri"/>
                <w:sz w:val="20"/>
                <w:szCs w:val="20"/>
                <w:lang w:eastAsia="en-US"/>
              </w:rPr>
              <w:t>ring – regnskapsdata i hovedbok og prosjektdata i prosjektmodul</w:t>
            </w:r>
          </w:p>
        </w:tc>
      </w:tr>
      <w:tr w:rsidR="00B260D3" w:rsidRPr="00B260D3" w:rsidTr="00156FB7">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Aktivitet</w:t>
            </w:r>
          </w:p>
        </w:tc>
        <w:tc>
          <w:tcPr>
            <w:tcW w:w="7509" w:type="dxa"/>
            <w:shd w:val="clear" w:color="auto" w:fill="auto"/>
          </w:tcPr>
          <w:p w:rsidR="00B260D3" w:rsidRPr="00B260D3" w:rsidRDefault="00B24EEF" w:rsidP="00CC1C7F">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Kontrollere at </w:t>
            </w:r>
            <w:r w:rsidR="00CC1C7F">
              <w:rPr>
                <w:rFonts w:ascii="Calibri" w:eastAsia="Times New Roman" w:hAnsi="Calibri" w:cs="Calibri"/>
                <w:sz w:val="20"/>
                <w:szCs w:val="20"/>
                <w:lang w:eastAsia="en-US"/>
              </w:rPr>
              <w:t>det er samsvar mellom prosjekttypen og prosjektets balansekonto</w:t>
            </w:r>
          </w:p>
        </w:tc>
      </w:tr>
      <w:tr w:rsidR="00B260D3" w:rsidRPr="00B260D3" w:rsidTr="00156FB7">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 xml:space="preserve">Risiko i </w:t>
            </w:r>
          </w:p>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regnskapet</w:t>
            </w:r>
          </w:p>
        </w:tc>
        <w:tc>
          <w:tcPr>
            <w:tcW w:w="7509" w:type="dxa"/>
            <w:shd w:val="clear" w:color="auto" w:fill="auto"/>
          </w:tcPr>
          <w:p w:rsidR="00B260D3" w:rsidRPr="00B260D3" w:rsidRDefault="00CC1C7F" w:rsidP="00C34677">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Feil klassifisering av bidrags- og oppdragsaktivitet</w:t>
            </w:r>
          </w:p>
        </w:tc>
      </w:tr>
      <w:tr w:rsidR="00B260D3" w:rsidRPr="00B260D3" w:rsidTr="00156FB7">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Hyppighet</w:t>
            </w:r>
          </w:p>
        </w:tc>
        <w:tc>
          <w:tcPr>
            <w:tcW w:w="7509" w:type="dxa"/>
            <w:shd w:val="clear" w:color="auto" w:fill="auto"/>
          </w:tcPr>
          <w:p w:rsidR="00B260D3" w:rsidRPr="00B260D3" w:rsidRDefault="00B24EEF" w:rsidP="007D05CB">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Minimum hvert tertial</w:t>
            </w:r>
          </w:p>
        </w:tc>
      </w:tr>
      <w:tr w:rsidR="00B260D3" w:rsidRPr="00B260D3" w:rsidTr="00156FB7">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Utfører</w:t>
            </w:r>
          </w:p>
        </w:tc>
        <w:tc>
          <w:tcPr>
            <w:tcW w:w="7509" w:type="dxa"/>
            <w:shd w:val="clear" w:color="auto" w:fill="auto"/>
          </w:tcPr>
          <w:p w:rsidR="00B260D3" w:rsidRPr="00B260D3" w:rsidRDefault="00B24EEF" w:rsidP="00B260D3">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Torgeir Pedersen</w:t>
            </w:r>
          </w:p>
        </w:tc>
      </w:tr>
      <w:tr w:rsidR="00B260D3" w:rsidRPr="00B260D3" w:rsidTr="00156FB7">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Ansvarlig</w:t>
            </w:r>
          </w:p>
        </w:tc>
        <w:tc>
          <w:tcPr>
            <w:tcW w:w="7509" w:type="dxa"/>
            <w:shd w:val="clear" w:color="auto" w:fill="auto"/>
          </w:tcPr>
          <w:p w:rsidR="00B260D3" w:rsidRPr="00B260D3" w:rsidRDefault="00B24EEF" w:rsidP="007D05CB">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Økonomiavdelingen</w:t>
            </w:r>
          </w:p>
        </w:tc>
      </w:tr>
      <w:tr w:rsidR="00B260D3" w:rsidRPr="00B260D3" w:rsidTr="00156FB7">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Tilbakemelding</w:t>
            </w:r>
          </w:p>
        </w:tc>
        <w:tc>
          <w:tcPr>
            <w:tcW w:w="7509" w:type="dxa"/>
            <w:shd w:val="clear" w:color="auto" w:fill="auto"/>
          </w:tcPr>
          <w:p w:rsidR="00B260D3" w:rsidRPr="00B260D3" w:rsidRDefault="00B24EEF" w:rsidP="00AD75E0">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Mail t</w:t>
            </w:r>
            <w:r w:rsidR="009D31A3">
              <w:rPr>
                <w:rFonts w:ascii="Calibri" w:eastAsia="Times New Roman" w:hAnsi="Calibri" w:cs="Calibri"/>
                <w:sz w:val="20"/>
                <w:szCs w:val="20"/>
                <w:lang w:eastAsia="en-US"/>
              </w:rPr>
              <w:t xml:space="preserve">il enhetene </w:t>
            </w:r>
          </w:p>
        </w:tc>
      </w:tr>
    </w:tbl>
    <w:p w:rsidR="002036A6" w:rsidRDefault="002036A6" w:rsidP="00B260D3">
      <w:pPr>
        <w:pStyle w:val="Veths-brdtekst"/>
        <w:rPr>
          <w:rFonts w:ascii="Calibri" w:hAnsi="Calibri" w:cs="Calibri"/>
          <w:b/>
          <w:sz w:val="20"/>
        </w:rPr>
      </w:pPr>
    </w:p>
    <w:p w:rsidR="00B260D3" w:rsidRDefault="00B260D3" w:rsidP="00B260D3">
      <w:pPr>
        <w:pStyle w:val="Veths-brdtekst"/>
        <w:rPr>
          <w:rFonts w:ascii="Calibri" w:hAnsi="Calibri" w:cs="Calibri"/>
          <w:b/>
          <w:sz w:val="20"/>
        </w:rPr>
      </w:pPr>
      <w:r w:rsidRPr="00ED082C">
        <w:rPr>
          <w:rFonts w:ascii="Calibri" w:hAnsi="Calibri" w:cs="Calibri"/>
          <w:b/>
          <w:sz w:val="20"/>
        </w:rPr>
        <w:t xml:space="preserve">Beskrivelse kontrollhandling: </w:t>
      </w:r>
    </w:p>
    <w:p w:rsidR="007D05CB" w:rsidRDefault="007D05CB" w:rsidP="00B260D3">
      <w:pPr>
        <w:pStyle w:val="Veths-brdtekst"/>
        <w:rPr>
          <w:rFonts w:ascii="Calibri" w:hAnsi="Calibri" w:cs="Calibri"/>
          <w:b/>
          <w:sz w:val="20"/>
        </w:rPr>
      </w:pPr>
    </w:p>
    <w:p w:rsidR="001833E8" w:rsidRPr="001833E8" w:rsidRDefault="001833E8" w:rsidP="001833E8">
      <w:pPr>
        <w:keepNext/>
        <w:widowControl/>
        <w:tabs>
          <w:tab w:val="num" w:pos="360"/>
        </w:tabs>
        <w:spacing w:before="240" w:after="60" w:line="240" w:lineRule="auto"/>
        <w:ind w:left="540" w:hanging="540"/>
        <w:outlineLvl w:val="1"/>
        <w:rPr>
          <w:rFonts w:ascii="Arial" w:eastAsia="Times New Roman" w:hAnsi="Arial" w:cs="Arial"/>
          <w:b/>
          <w:bCs/>
          <w:iCs/>
          <w:sz w:val="28"/>
          <w:szCs w:val="28"/>
          <w:lang w:eastAsia="nb-NO"/>
        </w:rPr>
      </w:pPr>
      <w:bookmarkStart w:id="1" w:name="_Toc416258557"/>
      <w:r w:rsidRPr="001833E8">
        <w:rPr>
          <w:rFonts w:ascii="Arial" w:eastAsia="Times New Roman" w:hAnsi="Arial" w:cs="Arial"/>
          <w:b/>
          <w:bCs/>
          <w:iCs/>
          <w:sz w:val="28"/>
          <w:szCs w:val="28"/>
          <w:lang w:eastAsia="nb-NO"/>
        </w:rPr>
        <w:t>Prosjekttype og balansekonto - samsvar</w:t>
      </w:r>
      <w:bookmarkEnd w:id="1"/>
    </w:p>
    <w:p w:rsidR="001833E8" w:rsidRPr="001833E8" w:rsidRDefault="001833E8" w:rsidP="001833E8">
      <w:pPr>
        <w:widowControl/>
        <w:spacing w:line="240" w:lineRule="auto"/>
        <w:rPr>
          <w:rFonts w:ascii="Times New Roman" w:eastAsia="Times New Roman" w:hAnsi="Times New Roman" w:cs="Times New Roman"/>
          <w:sz w:val="24"/>
          <w:szCs w:val="24"/>
          <w:lang w:eastAsia="nb-NO"/>
        </w:rPr>
      </w:pP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r w:rsidRPr="001833E8">
        <w:rPr>
          <w:rFonts w:asciiTheme="majorHAnsi" w:eastAsia="Times New Roman" w:hAnsiTheme="majorHAnsi" w:cs="Times New Roman"/>
          <w:sz w:val="20"/>
          <w:szCs w:val="20"/>
          <w:lang w:eastAsia="nb-NO"/>
        </w:rPr>
        <w:t xml:space="preserve">Sjekker om prosjekttype og balansekonto er gyldige kombinasjoner. </w:t>
      </w: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r w:rsidRPr="001833E8">
        <w:rPr>
          <w:rFonts w:asciiTheme="majorHAnsi" w:eastAsia="Times New Roman" w:hAnsiTheme="majorHAnsi" w:cs="Times New Roman"/>
          <w:sz w:val="20"/>
          <w:szCs w:val="20"/>
          <w:lang w:eastAsia="nb-NO"/>
        </w:rPr>
        <w:t>Gå på spørring saldotabell - browser. Velg «BOA 5 - prosjekttype og balansekonto – samsvar»:</w:t>
      </w: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r w:rsidRPr="001833E8">
        <w:rPr>
          <w:rFonts w:asciiTheme="majorHAnsi" w:eastAsia="Times New Roman" w:hAnsiTheme="majorHAnsi" w:cs="Times New Roman"/>
          <w:noProof/>
          <w:sz w:val="20"/>
          <w:szCs w:val="20"/>
          <w:lang w:eastAsia="nb-NO"/>
        </w:rPr>
        <w:drawing>
          <wp:inline distT="0" distB="0" distL="0" distR="0">
            <wp:extent cx="5962015" cy="2246630"/>
            <wp:effectExtent l="0" t="0" r="635"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015" cy="2246630"/>
                    </a:xfrm>
                    <a:prstGeom prst="rect">
                      <a:avLst/>
                    </a:prstGeom>
                    <a:noFill/>
                    <a:ln>
                      <a:noFill/>
                    </a:ln>
                  </pic:spPr>
                </pic:pic>
              </a:graphicData>
            </a:graphic>
          </wp:inline>
        </w:drawing>
      </w: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r w:rsidRPr="001833E8">
        <w:rPr>
          <w:rFonts w:asciiTheme="majorHAnsi" w:eastAsia="Times New Roman" w:hAnsiTheme="majorHAnsi" w:cs="Times New Roman"/>
          <w:sz w:val="20"/>
          <w:szCs w:val="20"/>
          <w:lang w:eastAsia="nb-NO"/>
        </w:rPr>
        <w:t>Kontoene som s</w:t>
      </w:r>
      <w:r w:rsidR="00156FB7">
        <w:rPr>
          <w:rFonts w:asciiTheme="majorHAnsi" w:eastAsia="Times New Roman" w:hAnsiTheme="majorHAnsi" w:cs="Times New Roman"/>
          <w:sz w:val="20"/>
          <w:szCs w:val="20"/>
          <w:lang w:eastAsia="nb-NO"/>
        </w:rPr>
        <w:t>kal kontrolleres er per august 2015</w:t>
      </w:r>
      <w:r w:rsidRPr="001833E8">
        <w:rPr>
          <w:rFonts w:asciiTheme="majorHAnsi" w:eastAsia="Times New Roman" w:hAnsiTheme="majorHAnsi" w:cs="Times New Roman"/>
          <w:sz w:val="20"/>
          <w:szCs w:val="20"/>
          <w:lang w:eastAsia="nb-NO"/>
        </w:rPr>
        <w:t xml:space="preserve"> (avhenger av gjeldende prosjekttyper til enhver tid) følgende:</w:t>
      </w: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r w:rsidRPr="001833E8">
        <w:rPr>
          <w:rFonts w:asciiTheme="majorHAnsi" w:eastAsia="Times New Roman" w:hAnsiTheme="majorHAnsi" w:cs="Times New Roman"/>
          <w:sz w:val="20"/>
          <w:szCs w:val="20"/>
          <w:lang w:eastAsia="nb-NO"/>
        </w:rPr>
        <w:t xml:space="preserve">2180 (FR), 21801 (FS), 21802 (FA), 2185 (RF), 21851 (RS), 21852 (RA), 2181 (B3), 2182 (EU), 2183 (EA), 2184 (B5), 2186 (B6), 2187 (B8), 2188 (B7), 2188 (B9), 2903 (VU), 2971 (O3), 2972 (O5), 2973 (O6), 2974 (O7) og 2975 (O8). </w:t>
      </w: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p>
    <w:p w:rsidR="001833E8" w:rsidRDefault="001833E8" w:rsidP="001833E8">
      <w:pPr>
        <w:widowControl/>
        <w:spacing w:line="240" w:lineRule="auto"/>
        <w:rPr>
          <w:rFonts w:asciiTheme="majorHAnsi" w:eastAsia="Times New Roman" w:hAnsiTheme="majorHAnsi" w:cs="Times New Roman"/>
          <w:sz w:val="20"/>
          <w:szCs w:val="20"/>
          <w:lang w:eastAsia="nb-NO"/>
        </w:rPr>
      </w:pPr>
    </w:p>
    <w:p w:rsidR="001833E8" w:rsidRDefault="001833E8" w:rsidP="001833E8">
      <w:pPr>
        <w:widowControl/>
        <w:spacing w:line="240" w:lineRule="auto"/>
        <w:rPr>
          <w:rFonts w:asciiTheme="majorHAnsi" w:eastAsia="Times New Roman" w:hAnsiTheme="majorHAnsi" w:cs="Times New Roman"/>
          <w:sz w:val="20"/>
          <w:szCs w:val="20"/>
          <w:lang w:eastAsia="nb-NO"/>
        </w:rPr>
      </w:pPr>
    </w:p>
    <w:p w:rsidR="001833E8" w:rsidRDefault="001833E8" w:rsidP="001833E8">
      <w:pPr>
        <w:widowControl/>
        <w:spacing w:line="240" w:lineRule="auto"/>
        <w:rPr>
          <w:rFonts w:asciiTheme="majorHAnsi" w:eastAsia="Times New Roman" w:hAnsiTheme="majorHAnsi" w:cs="Times New Roman"/>
          <w:sz w:val="20"/>
          <w:szCs w:val="20"/>
          <w:lang w:eastAsia="nb-NO"/>
        </w:rPr>
      </w:pPr>
    </w:p>
    <w:p w:rsidR="001833E8" w:rsidRDefault="001833E8" w:rsidP="001833E8">
      <w:pPr>
        <w:widowControl/>
        <w:spacing w:line="240" w:lineRule="auto"/>
        <w:rPr>
          <w:rFonts w:asciiTheme="majorHAnsi" w:eastAsia="Times New Roman" w:hAnsiTheme="majorHAnsi" w:cs="Times New Roman"/>
          <w:sz w:val="20"/>
          <w:szCs w:val="20"/>
          <w:lang w:eastAsia="nb-NO"/>
        </w:rPr>
      </w:pPr>
    </w:p>
    <w:p w:rsidR="001833E8" w:rsidRPr="001833E8" w:rsidRDefault="00141F68" w:rsidP="001833E8">
      <w:pPr>
        <w:widowControl/>
        <w:spacing w:line="240" w:lineRule="auto"/>
        <w:rPr>
          <w:rFonts w:asciiTheme="majorHAnsi" w:eastAsia="Times New Roman" w:hAnsiTheme="majorHAnsi" w:cs="Times New Roman"/>
          <w:sz w:val="20"/>
          <w:szCs w:val="20"/>
          <w:lang w:eastAsia="nb-NO"/>
        </w:rPr>
      </w:pPr>
      <w:r w:rsidRPr="001833E8">
        <w:rPr>
          <w:rFonts w:asciiTheme="majorHAnsi" w:eastAsia="Times New Roman" w:hAnsiTheme="majorHAnsi" w:cs="Times New Roman"/>
          <w:noProof/>
          <w:sz w:val="20"/>
          <w:szCs w:val="20"/>
          <w:lang w:eastAsia="nb-NO"/>
        </w:rPr>
        <w:lastRenderedPageBreak/>
        <mc:AlternateContent>
          <mc:Choice Requires="wps">
            <w:drawing>
              <wp:anchor distT="0" distB="0" distL="114300" distR="114300" simplePos="0" relativeHeight="251659264" behindDoc="0" locked="0" layoutInCell="1" allowOverlap="1" wp14:anchorId="0D6864E1" wp14:editId="78F2CB80">
                <wp:simplePos x="0" y="0"/>
                <wp:positionH relativeFrom="column">
                  <wp:posOffset>3689002</wp:posOffset>
                </wp:positionH>
                <wp:positionV relativeFrom="paragraph">
                  <wp:posOffset>153802</wp:posOffset>
                </wp:positionV>
                <wp:extent cx="1530565" cy="1907338"/>
                <wp:effectExtent l="38100" t="0" r="31750" b="55245"/>
                <wp:wrapNone/>
                <wp:docPr id="6" name="Rett p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565" cy="19073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4F91AB" id="_x0000_t32" coordsize="21600,21600" o:spt="32" o:oned="t" path="m,l21600,21600e" filled="f">
                <v:path arrowok="t" fillok="f" o:connecttype="none"/>
                <o:lock v:ext="edit" shapetype="t"/>
              </v:shapetype>
              <v:shape id="Rett pil 6" o:spid="_x0000_s1026" type="#_x0000_t32" style="position:absolute;margin-left:290.45pt;margin-top:12.1pt;width:120.5pt;height:15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">
                <v:stroke endarrow="block"/>
              </v:shape>
            </w:pict>
          </mc:Fallback>
        </mc:AlternateContent>
      </w:r>
      <w:r w:rsidRPr="001833E8">
        <w:rPr>
          <w:rFonts w:asciiTheme="majorHAnsi" w:eastAsia="Times New Roman" w:hAnsiTheme="majorHAnsi" w:cs="Times New Roman"/>
          <w:noProof/>
          <w:sz w:val="20"/>
          <w:szCs w:val="20"/>
          <w:lang w:eastAsia="nb-NO"/>
        </w:rPr>
        <mc:AlternateContent>
          <mc:Choice Requires="wps">
            <w:drawing>
              <wp:anchor distT="0" distB="0" distL="114300" distR="114300" simplePos="0" relativeHeight="251660288" behindDoc="0" locked="0" layoutInCell="1" allowOverlap="1" wp14:anchorId="03B96D32" wp14:editId="7B9ECFBB">
                <wp:simplePos x="0" y="0"/>
                <wp:positionH relativeFrom="column">
                  <wp:posOffset>1153366</wp:posOffset>
                </wp:positionH>
                <wp:positionV relativeFrom="paragraph">
                  <wp:posOffset>131363</wp:posOffset>
                </wp:positionV>
                <wp:extent cx="2331545" cy="1783069"/>
                <wp:effectExtent l="0" t="0" r="69215" b="65405"/>
                <wp:wrapNone/>
                <wp:docPr id="5" name="Rett p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545" cy="178306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199A5C" id="Rett pil 5" o:spid="_x0000_s1026" type="#_x0000_t32" style="position:absolute;margin-left:90.8pt;margin-top:10.35pt;width:183.6pt;height:1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">
                <v:stroke endarrow="block"/>
              </v:shape>
            </w:pict>
          </mc:Fallback>
        </mc:AlternateContent>
      </w:r>
      <w:r w:rsidR="001833E8" w:rsidRPr="001833E8">
        <w:rPr>
          <w:rFonts w:asciiTheme="majorHAnsi" w:eastAsia="Times New Roman" w:hAnsiTheme="majorHAnsi" w:cs="Times New Roman"/>
          <w:sz w:val="20"/>
          <w:szCs w:val="20"/>
          <w:lang w:eastAsia="nb-NO"/>
        </w:rPr>
        <w:t>Sjekk alle prosjekttypene! Legg inn tilhørende balansekonto under konto «ikke lik». Skal ha riktig balansekonto og prosjekttype. Periode er siste avsluttede periode.</w:t>
      </w:r>
    </w:p>
    <w:p w:rsidR="001833E8" w:rsidRPr="001833E8" w:rsidRDefault="00141F68" w:rsidP="001833E8">
      <w:pPr>
        <w:widowControl/>
        <w:spacing w:line="240" w:lineRule="auto"/>
        <w:rPr>
          <w:rFonts w:asciiTheme="majorHAnsi" w:eastAsia="Times New Roman" w:hAnsiTheme="majorHAnsi" w:cs="Times New Roman"/>
          <w:sz w:val="20"/>
          <w:szCs w:val="20"/>
          <w:lang w:eastAsia="nb-NO"/>
        </w:rPr>
      </w:pPr>
      <w:r>
        <w:rPr>
          <w:noProof/>
          <w:lang w:eastAsia="nb-NO"/>
        </w:rPr>
        <w:drawing>
          <wp:inline distT="0" distB="0" distL="0" distR="0" wp14:anchorId="59FDEFE4" wp14:editId="49554E8C">
            <wp:extent cx="6205855" cy="1818005"/>
            <wp:effectExtent l="0" t="0" r="444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5855" cy="1818005"/>
                    </a:xfrm>
                    <a:prstGeom prst="rect">
                      <a:avLst/>
                    </a:prstGeom>
                  </pic:spPr>
                </pic:pic>
              </a:graphicData>
            </a:graphic>
          </wp:inline>
        </w:drawing>
      </w:r>
    </w:p>
    <w:p w:rsidR="001833E8" w:rsidRPr="001833E8" w:rsidRDefault="00141F68" w:rsidP="001833E8">
      <w:pPr>
        <w:widowControl/>
        <w:spacing w:line="240" w:lineRule="auto"/>
        <w:rPr>
          <w:rFonts w:asciiTheme="majorHAnsi" w:eastAsia="Times New Roman" w:hAnsiTheme="majorHAnsi" w:cs="Times New Roman"/>
          <w:sz w:val="20"/>
          <w:szCs w:val="20"/>
          <w:lang w:eastAsia="nb-NO"/>
        </w:rPr>
      </w:pPr>
      <w:r>
        <w:rPr>
          <w:rFonts w:asciiTheme="majorHAnsi" w:eastAsia="Times New Roman" w:hAnsiTheme="majorHAnsi" w:cs="Times New Roman"/>
          <w:sz w:val="20"/>
          <w:szCs w:val="20"/>
          <w:lang w:eastAsia="nb-NO"/>
        </w:rPr>
        <w:t xml:space="preserve">Konto ikke knytta til prosjekttypebalansen på 2* inkluderes ikke. Det gjelder 2059, 2150, 2961 og 299*. </w:t>
      </w:r>
    </w:p>
    <w:p w:rsidR="001833E8" w:rsidRPr="001833E8" w:rsidRDefault="001833E8" w:rsidP="001833E8">
      <w:pPr>
        <w:widowControl/>
        <w:spacing w:line="240" w:lineRule="auto"/>
        <w:rPr>
          <w:rFonts w:asciiTheme="majorHAnsi" w:eastAsia="Times New Roman" w:hAnsiTheme="majorHAnsi" w:cs="Times New Roman"/>
          <w:sz w:val="20"/>
          <w:szCs w:val="20"/>
          <w:lang w:eastAsia="nb-NO"/>
        </w:rPr>
      </w:pPr>
      <w:r w:rsidRPr="001833E8">
        <w:rPr>
          <w:rFonts w:asciiTheme="majorHAnsi" w:eastAsia="Times New Roman" w:hAnsiTheme="majorHAnsi" w:cs="Times New Roman"/>
          <w:sz w:val="20"/>
          <w:szCs w:val="20"/>
          <w:lang w:eastAsia="nb-NO"/>
        </w:rPr>
        <w:t>Rydd opp der det er saldo på balansekonti som ikke tilhører prosjekttypen. Før beløpet ut av balansekontoen og inn på periodiseringskontoen. Etter automatisk inntektsføring ved periodeavslutning vil balansen bli korrekt.</w:t>
      </w:r>
    </w:p>
    <w:p w:rsidR="00296C09" w:rsidRPr="001833E8" w:rsidRDefault="00296C09" w:rsidP="00B260D3">
      <w:pPr>
        <w:pStyle w:val="Veths-brdtekst"/>
        <w:rPr>
          <w:rFonts w:asciiTheme="majorHAnsi" w:hAnsiTheme="majorHAnsi"/>
          <w:sz w:val="20"/>
        </w:rPr>
      </w:pPr>
    </w:p>
    <w:sectPr w:rsidR="00296C09" w:rsidRPr="001833E8" w:rsidSect="00D96018">
      <w:headerReference w:type="default" r:id="rId10"/>
      <w:footerReference w:type="even" r:id="rId11"/>
      <w:footerReference w:type="default" r:id="rId12"/>
      <w:headerReference w:type="first" r:id="rId13"/>
      <w:footerReference w:type="first" r:id="rId14"/>
      <w:pgSz w:w="11900" w:h="16840"/>
      <w:pgMar w:top="680" w:right="1134" w:bottom="1985"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68" w:rsidRDefault="00141F68" w:rsidP="008C107B">
      <w:r>
        <w:separator/>
      </w:r>
    </w:p>
  </w:endnote>
  <w:endnote w:type="continuationSeparator" w:id="0">
    <w:p w:rsidR="00141F68" w:rsidRDefault="00141F68"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8" w:rsidRDefault="00141F68" w:rsidP="007F38E2">
    <w:pPr>
      <w:framePr w:wrap="around" w:vAnchor="text" w:hAnchor="margin" w:xAlign="outside" w:y="1"/>
    </w:pPr>
    <w:r>
      <w:fldChar w:fldCharType="begin"/>
    </w:r>
    <w:r>
      <w:instrText xml:space="preserve">PAGE  </w:instrText>
    </w:r>
    <w:r>
      <w:fldChar w:fldCharType="end"/>
    </w:r>
  </w:p>
  <w:p w:rsidR="00141F68" w:rsidRDefault="00141F68" w:rsidP="007F38E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8" w:rsidRPr="0061400D" w:rsidRDefault="00141F68" w:rsidP="0061400D">
    <w:pPr>
      <w:framePr w:wrap="around" w:vAnchor="page" w:hAnchor="page" w:x="1617" w:y="15792"/>
      <w:rPr>
        <w:rFonts w:ascii="Arial" w:hAnsi="Arial"/>
        <w:sz w:val="18"/>
        <w:szCs w:val="18"/>
      </w:rPr>
    </w:pPr>
    <w:r w:rsidRPr="0061400D">
      <w:rPr>
        <w:rFonts w:ascii="Arial" w:hAnsi="Arial"/>
        <w:sz w:val="18"/>
        <w:szCs w:val="18"/>
      </w:rPr>
      <w:fldChar w:fldCharType="begin"/>
    </w:r>
    <w:r w:rsidRPr="0061400D">
      <w:rPr>
        <w:rFonts w:ascii="Arial" w:hAnsi="Arial"/>
        <w:sz w:val="18"/>
        <w:szCs w:val="18"/>
      </w:rPr>
      <w:instrText xml:space="preserve">PAGE  </w:instrText>
    </w:r>
    <w:r w:rsidRPr="0061400D">
      <w:rPr>
        <w:rFonts w:ascii="Arial" w:hAnsi="Arial"/>
        <w:sz w:val="18"/>
        <w:szCs w:val="18"/>
      </w:rPr>
      <w:fldChar w:fldCharType="separate"/>
    </w:r>
    <w:r w:rsidR="00A33DA4">
      <w:rPr>
        <w:rFonts w:ascii="Arial" w:hAnsi="Arial"/>
        <w:noProof/>
        <w:sz w:val="18"/>
        <w:szCs w:val="18"/>
      </w:rPr>
      <w:t>2</w:t>
    </w:r>
    <w:r w:rsidRPr="0061400D">
      <w:rPr>
        <w:rFonts w:ascii="Arial" w:hAnsi="Arial"/>
        <w:sz w:val="18"/>
        <w:szCs w:val="18"/>
      </w:rPr>
      <w:fldChar w:fldCharType="end"/>
    </w:r>
  </w:p>
  <w:p w:rsidR="00141F68" w:rsidRDefault="00141F68" w:rsidP="007F38E2">
    <w:pPr>
      <w:ind w:right="360" w:firstLine="360"/>
    </w:pPr>
    <w:r>
      <w:rPr>
        <w:noProof/>
        <w:lang w:eastAsia="nb-NO"/>
      </w:rPr>
      <mc:AlternateContent>
        <mc:Choice Requires="wps">
          <w:drawing>
            <wp:anchor distT="0" distB="0" distL="114300" distR="114300" simplePos="0" relativeHeight="251658239" behindDoc="0" locked="0" layoutInCell="1" allowOverlap="1" wp14:anchorId="32A67E2A" wp14:editId="3842EF38">
              <wp:simplePos x="0" y="0"/>
              <wp:positionH relativeFrom="page">
                <wp:posOffset>1980565</wp:posOffset>
              </wp:positionH>
              <wp:positionV relativeFrom="page">
                <wp:posOffset>10035752</wp:posOffset>
              </wp:positionV>
              <wp:extent cx="2657263" cy="228600"/>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2657263"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41F68" w:rsidRPr="00CD25B3" w:rsidRDefault="00141F68">
                          <w:pPr>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A67E2A" id="_x0000_t202" coordsize="21600,21600" o:spt="202" path="m,l,21600r21600,l21600,xe">
              <v:stroke joinstyle="miter"/>
              <v:path gradientshapeok="t" o:connecttype="rect"/>
            </v:shapetype>
            <v:shape id="Text Box 2" o:spid="_x0000_s1026" type="#_x0000_t202" style="position:absolute;left:0;text-align:left;margin-left:155.95pt;margin-top:790.2pt;width:209.25pt;height:18pt;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" filled="f" stroked="f">
              <v:textbox inset="0,0,0,0">
                <w:txbxContent>
                  <w:p w:rsidR="00F1061B" w:rsidRPr="00CD25B3" w:rsidRDefault="00F1061B">
                    <w:pPr>
                      <w:rPr>
                        <w:rFonts w:ascii="Arial" w:hAnsi="Arial"/>
                        <w:sz w:val="18"/>
                        <w:szCs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8" w:rsidRDefault="00141F68">
    <w:pPr>
      <w:pStyle w:val="Bunntekst"/>
    </w:pPr>
    <w:r>
      <w:t xml:space="preserve">Sist endret </w:t>
    </w:r>
    <w:r>
      <w:fldChar w:fldCharType="begin"/>
    </w:r>
    <w:r>
      <w:instrText xml:space="preserve"> TIME \@ "dd.MM.yyyy" </w:instrText>
    </w:r>
    <w:r>
      <w:fldChar w:fldCharType="separate"/>
    </w:r>
    <w:r w:rsidR="00A33DA4">
      <w:rPr>
        <w:noProof/>
      </w:rPr>
      <w:t>02.12.2015</w:t>
    </w:r>
    <w:r>
      <w:fldChar w:fldCharType="end"/>
    </w:r>
  </w:p>
  <w:p w:rsidR="00141F68" w:rsidRDefault="00141F68" w:rsidP="003E3E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68" w:rsidRDefault="00141F68" w:rsidP="008C107B">
      <w:r>
        <w:separator/>
      </w:r>
    </w:p>
  </w:footnote>
  <w:footnote w:type="continuationSeparator" w:id="0">
    <w:p w:rsidR="00141F68" w:rsidRDefault="00141F68" w:rsidP="008C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8" w:rsidRDefault="00141F68">
    <w:r>
      <w:rPr>
        <w:noProof/>
        <w:lang w:eastAsia="nb-NO"/>
      </w:rPr>
      <w:drawing>
        <wp:anchor distT="431800" distB="648335" distL="114300" distR="114300" simplePos="0" relativeHeight="251672576" behindDoc="1" locked="0" layoutInCell="1" allowOverlap="1" wp14:anchorId="72D94EF7" wp14:editId="15B74388">
          <wp:simplePos x="0" y="0"/>
          <wp:positionH relativeFrom="page">
            <wp:posOffset>648335</wp:posOffset>
          </wp:positionH>
          <wp:positionV relativeFrom="page">
            <wp:posOffset>431800</wp:posOffset>
          </wp:positionV>
          <wp:extent cx="811530" cy="64706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8" w:rsidRDefault="00141F68" w:rsidP="00D96018">
    <w:pPr>
      <w:ind w:left="-2127"/>
    </w:pPr>
    <w:r>
      <w:rPr>
        <w:noProof/>
        <w:lang w:eastAsia="nb-NO"/>
      </w:rPr>
      <mc:AlternateContent>
        <mc:Choice Requires="wps">
          <w:drawing>
            <wp:anchor distT="0" distB="0" distL="114300" distR="114300" simplePos="0" relativeHeight="251660288" behindDoc="0" locked="0" layoutInCell="1" allowOverlap="1" wp14:anchorId="7AE008A3" wp14:editId="7FB8587C">
              <wp:simplePos x="0" y="0"/>
              <wp:positionH relativeFrom="page">
                <wp:posOffset>3780790</wp:posOffset>
              </wp:positionH>
              <wp:positionV relativeFrom="page">
                <wp:posOffset>421005</wp:posOffset>
              </wp:positionV>
              <wp:extent cx="2655570" cy="660400"/>
              <wp:effectExtent l="0" t="0" r="1143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41F68" w:rsidRDefault="00141F68" w:rsidP="00CE3D3E">
                          <w:pPr>
                            <w:spacing w:line="240" w:lineRule="auto"/>
                            <w:rPr>
                              <w:rFonts w:ascii="Arial" w:hAnsi="Arial" w:cs="Arial"/>
                              <w:b/>
                              <w:sz w:val="18"/>
                              <w:szCs w:val="18"/>
                            </w:rPr>
                          </w:pPr>
                          <w:r w:rsidRPr="00463973">
                            <w:rPr>
                              <w:rFonts w:ascii="Arial" w:hAnsi="Arial" w:cs="Arial"/>
                              <w:b/>
                              <w:sz w:val="18"/>
                              <w:szCs w:val="18"/>
                            </w:rPr>
                            <w:t xml:space="preserve">Norges miljø- og biovitenskapelige </w:t>
                          </w:r>
                          <w:r>
                            <w:rPr>
                              <w:rFonts w:ascii="Arial" w:hAnsi="Arial" w:cs="Arial"/>
                              <w:b/>
                              <w:sz w:val="18"/>
                              <w:szCs w:val="18"/>
                            </w:rPr>
                            <w:t>u</w:t>
                          </w:r>
                          <w:r w:rsidRPr="00463973">
                            <w:rPr>
                              <w:rFonts w:ascii="Arial" w:hAnsi="Arial" w:cs="Arial"/>
                              <w:b/>
                              <w:sz w:val="18"/>
                              <w:szCs w:val="18"/>
                            </w:rPr>
                            <w:t>niversitet</w:t>
                          </w:r>
                        </w:p>
                        <w:p w:rsidR="00141F68" w:rsidRDefault="00141F68" w:rsidP="00CE3D3E">
                          <w:pPr>
                            <w:spacing w:line="240" w:lineRule="auto"/>
                            <w:rPr>
                              <w:rFonts w:ascii="Arial" w:hAnsi="Arial" w:cs="Arial"/>
                              <w:b/>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08A3" id="_x0000_t202" coordsize="21600,21600" o:spt="202" path="m,l,21600r21600,l21600,xe">
              <v:stroke joinstyle="miter"/>
              <v:path gradientshapeok="t" o:connecttype="rect"/>
            </v:shapetype>
            <v:shape id="Text Box 32" o:spid="_x0000_s1027" type="#_x0000_t202" style="position:absolute;left:0;text-align:left;margin-left:297.7pt;margin-top:33.15pt;width:209.1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" filled="f" stroked="f">
              <v:textbox inset="0,0,0,0">
                <w:txbxContent>
                  <w:p w:rsidR="00F1061B" w:rsidRDefault="00F1061B" w:rsidP="00CE3D3E">
                    <w:pPr>
                      <w:spacing w:line="240" w:lineRule="auto"/>
                      <w:rPr>
                        <w:rFonts w:ascii="Arial" w:hAnsi="Arial" w:cs="Arial"/>
                        <w:b/>
                        <w:sz w:val="18"/>
                        <w:szCs w:val="18"/>
                      </w:rPr>
                    </w:pPr>
                    <w:r w:rsidRPr="00463973">
                      <w:rPr>
                        <w:rFonts w:ascii="Arial" w:hAnsi="Arial" w:cs="Arial"/>
                        <w:b/>
                        <w:sz w:val="18"/>
                        <w:szCs w:val="18"/>
                      </w:rPr>
                      <w:t xml:space="preserve">Norges miljø- og </w:t>
                    </w:r>
                    <w:proofErr w:type="spellStart"/>
                    <w:r w:rsidRPr="00463973">
                      <w:rPr>
                        <w:rFonts w:ascii="Arial" w:hAnsi="Arial" w:cs="Arial"/>
                        <w:b/>
                        <w:sz w:val="18"/>
                        <w:szCs w:val="18"/>
                      </w:rPr>
                      <w:t>biovitenskapelige</w:t>
                    </w:r>
                    <w:proofErr w:type="spellEnd"/>
                    <w:r w:rsidRPr="00463973">
                      <w:rPr>
                        <w:rFonts w:ascii="Arial" w:hAnsi="Arial" w:cs="Arial"/>
                        <w:b/>
                        <w:sz w:val="18"/>
                        <w:szCs w:val="18"/>
                      </w:rPr>
                      <w:t xml:space="preserve"> </w:t>
                    </w:r>
                    <w:r>
                      <w:rPr>
                        <w:rFonts w:ascii="Arial" w:hAnsi="Arial" w:cs="Arial"/>
                        <w:b/>
                        <w:sz w:val="18"/>
                        <w:szCs w:val="18"/>
                      </w:rPr>
                      <w:t>u</w:t>
                    </w:r>
                    <w:r w:rsidRPr="00463973">
                      <w:rPr>
                        <w:rFonts w:ascii="Arial" w:hAnsi="Arial" w:cs="Arial"/>
                        <w:b/>
                        <w:sz w:val="18"/>
                        <w:szCs w:val="18"/>
                      </w:rPr>
                      <w:t>niversitet</w:t>
                    </w:r>
                  </w:p>
                  <w:p w:rsidR="00D96018" w:rsidRDefault="00D96018" w:rsidP="00CE3D3E">
                    <w:pPr>
                      <w:spacing w:line="240" w:lineRule="auto"/>
                      <w:rPr>
                        <w:rFonts w:ascii="Arial" w:hAnsi="Arial" w:cs="Arial"/>
                        <w:b/>
                        <w:sz w:val="18"/>
                        <w:szCs w:val="18"/>
                      </w:rPr>
                    </w:pPr>
                  </w:p>
                </w:txbxContent>
              </v:textbox>
              <w10:wrap anchorx="page" anchory="page"/>
            </v:shape>
          </w:pict>
        </mc:Fallback>
      </mc:AlternateContent>
    </w:r>
  </w:p>
  <w:p w:rsidR="00141F68" w:rsidRDefault="00141F68" w:rsidP="00695FA8">
    <w:r>
      <w:rPr>
        <w:noProof/>
        <w:lang w:eastAsia="nb-NO"/>
      </w:rPr>
      <w:drawing>
        <wp:anchor distT="0" distB="0" distL="114300" distR="114300" simplePos="0" relativeHeight="251659264" behindDoc="1" locked="0" layoutInCell="1" allowOverlap="1" wp14:anchorId="5E27963D" wp14:editId="2FBB927B">
          <wp:simplePos x="0" y="0"/>
          <wp:positionH relativeFrom="page">
            <wp:posOffset>648335</wp:posOffset>
          </wp:positionH>
          <wp:positionV relativeFrom="page">
            <wp:posOffset>431800</wp:posOffset>
          </wp:positionV>
          <wp:extent cx="811530" cy="647065"/>
          <wp:effectExtent l="0" t="0" r="127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D74A7"/>
    <w:multiLevelType w:val="hybridMultilevel"/>
    <w:tmpl w:val="D99258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30A014F1"/>
    <w:multiLevelType w:val="hybridMultilevel"/>
    <w:tmpl w:val="425A0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DC7F16"/>
    <w:multiLevelType w:val="multilevel"/>
    <w:tmpl w:val="16B0C066"/>
    <w:numStyleLink w:val="NMBU"/>
  </w:abstractNum>
  <w:abstractNum w:abstractNumId="21" w15:restartNumberingAfterBreak="0">
    <w:nsid w:val="65884F2A"/>
    <w:multiLevelType w:val="hybridMultilevel"/>
    <w:tmpl w:val="E898A0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04D7A0F"/>
    <w:multiLevelType w:val="hybridMultilevel"/>
    <w:tmpl w:val="625AA050"/>
    <w:lvl w:ilvl="0" w:tplc="88BC353E">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4"/>
  </w:num>
  <w:num w:numId="2">
    <w:abstractNumId w:val="19"/>
  </w:num>
  <w:num w:numId="3">
    <w:abstractNumId w:val="18"/>
  </w:num>
  <w:num w:numId="4">
    <w:abstractNumId w:val="17"/>
  </w:num>
  <w:num w:numId="5">
    <w:abstractNumId w:val="16"/>
  </w:num>
  <w:num w:numId="6">
    <w:abstractNumId w:val="20"/>
  </w:num>
  <w:num w:numId="7">
    <w:abstractNumId w:val="15"/>
  </w:num>
  <w:num w:numId="8">
    <w:abstractNumId w:val="1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1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18"/>
    <w:rsid w:val="00080A11"/>
    <w:rsid w:val="000D6005"/>
    <w:rsid w:val="00141F68"/>
    <w:rsid w:val="00156FB7"/>
    <w:rsid w:val="001833E8"/>
    <w:rsid w:val="00196311"/>
    <w:rsid w:val="001B05EF"/>
    <w:rsid w:val="001C4A56"/>
    <w:rsid w:val="001E21F6"/>
    <w:rsid w:val="002036A6"/>
    <w:rsid w:val="00223AC5"/>
    <w:rsid w:val="002337F9"/>
    <w:rsid w:val="002559FD"/>
    <w:rsid w:val="002739E5"/>
    <w:rsid w:val="00294D16"/>
    <w:rsid w:val="00296C09"/>
    <w:rsid w:val="002C7A28"/>
    <w:rsid w:val="003215F3"/>
    <w:rsid w:val="00332908"/>
    <w:rsid w:val="00363762"/>
    <w:rsid w:val="003C7353"/>
    <w:rsid w:val="003E3EB9"/>
    <w:rsid w:val="00445725"/>
    <w:rsid w:val="00475F80"/>
    <w:rsid w:val="00494F15"/>
    <w:rsid w:val="004A1203"/>
    <w:rsid w:val="004E25A3"/>
    <w:rsid w:val="004F0923"/>
    <w:rsid w:val="0050344D"/>
    <w:rsid w:val="0053387B"/>
    <w:rsid w:val="005479A3"/>
    <w:rsid w:val="0061400D"/>
    <w:rsid w:val="006770FF"/>
    <w:rsid w:val="00695FA8"/>
    <w:rsid w:val="006F43F0"/>
    <w:rsid w:val="007151B3"/>
    <w:rsid w:val="00721AA5"/>
    <w:rsid w:val="00736CF1"/>
    <w:rsid w:val="00757231"/>
    <w:rsid w:val="00774D8D"/>
    <w:rsid w:val="007A4056"/>
    <w:rsid w:val="007D05CB"/>
    <w:rsid w:val="007F38E2"/>
    <w:rsid w:val="0080436D"/>
    <w:rsid w:val="00805CFD"/>
    <w:rsid w:val="008A492B"/>
    <w:rsid w:val="008C06F8"/>
    <w:rsid w:val="008C107B"/>
    <w:rsid w:val="008D554A"/>
    <w:rsid w:val="00952965"/>
    <w:rsid w:val="009D31A3"/>
    <w:rsid w:val="00A33DA4"/>
    <w:rsid w:val="00A7795B"/>
    <w:rsid w:val="00AB7B02"/>
    <w:rsid w:val="00AD75E0"/>
    <w:rsid w:val="00AE5824"/>
    <w:rsid w:val="00B01DA9"/>
    <w:rsid w:val="00B24EEF"/>
    <w:rsid w:val="00B260D3"/>
    <w:rsid w:val="00B80D20"/>
    <w:rsid w:val="00B923C0"/>
    <w:rsid w:val="00BA0770"/>
    <w:rsid w:val="00C16F2D"/>
    <w:rsid w:val="00C34677"/>
    <w:rsid w:val="00C446A9"/>
    <w:rsid w:val="00CB0272"/>
    <w:rsid w:val="00CC1C7F"/>
    <w:rsid w:val="00CD25B3"/>
    <w:rsid w:val="00CD786C"/>
    <w:rsid w:val="00CE3D3E"/>
    <w:rsid w:val="00CF0472"/>
    <w:rsid w:val="00D11D5D"/>
    <w:rsid w:val="00D4494A"/>
    <w:rsid w:val="00D732D9"/>
    <w:rsid w:val="00D80119"/>
    <w:rsid w:val="00D828A6"/>
    <w:rsid w:val="00D96018"/>
    <w:rsid w:val="00D976EC"/>
    <w:rsid w:val="00DE6C1E"/>
    <w:rsid w:val="00E036EC"/>
    <w:rsid w:val="00E30F5E"/>
    <w:rsid w:val="00E5790F"/>
    <w:rsid w:val="00E70E26"/>
    <w:rsid w:val="00E92161"/>
    <w:rsid w:val="00EE05E5"/>
    <w:rsid w:val="00F050DE"/>
    <w:rsid w:val="00F1061B"/>
    <w:rsid w:val="00F50DD0"/>
    <w:rsid w:val="00F86791"/>
    <w:rsid w:val="00F8701C"/>
    <w:rsid w:val="00F90160"/>
    <w:rsid w:val="00FD2BA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A1DFA93C-56C6-4D97-8847-9F6E65F7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MBU brødtekst"/>
    <w:uiPriority w:val="1"/>
    <w:qFormat/>
    <w:rsid w:val="00B260D3"/>
    <w:pPr>
      <w:widowControl w:val="0"/>
      <w:spacing w:line="280" w:lineRule="exact"/>
    </w:pPr>
    <w:rPr>
      <w:rFonts w:eastAsiaTheme="minorHAnsi"/>
      <w:sz w:val="22"/>
      <w:szCs w:val="22"/>
    </w:rPr>
  </w:style>
  <w:style w:type="paragraph" w:styleId="Overskrift1">
    <w:name w:val="heading 1"/>
    <w:aliases w:val="NMBU Heading 1"/>
    <w:basedOn w:val="Normal"/>
    <w:next w:val="Normal"/>
    <w:link w:val="Overskrift1Tegn"/>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Overskrift2">
    <w:name w:val="heading 2"/>
    <w:aliases w:val="NMBU Heading 2"/>
    <w:basedOn w:val="Normal"/>
    <w:next w:val="Normal"/>
    <w:link w:val="Overskrift2Tegn"/>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Overskrift3">
    <w:name w:val="heading 3"/>
    <w:aliases w:val="NMBU Heading 3"/>
    <w:basedOn w:val="Normal"/>
    <w:next w:val="Normal"/>
    <w:link w:val="Overskrift3Tegn"/>
    <w:uiPriority w:val="9"/>
    <w:unhideWhenUsed/>
    <w:rsid w:val="004F0923"/>
    <w:pPr>
      <w:keepNext/>
      <w:keepLines/>
      <w:spacing w:before="280"/>
      <w:outlineLvl w:val="2"/>
    </w:pPr>
    <w:rPr>
      <w:rFonts w:ascii="Arial" w:eastAsiaTheme="majorEastAsia" w:hAnsi="Arial" w:cstheme="majorBidi"/>
      <w:bCs/>
      <w:sz w:val="20"/>
    </w:rPr>
  </w:style>
  <w:style w:type="paragraph" w:styleId="Overskrift4">
    <w:name w:val="heading 4"/>
    <w:basedOn w:val="Normal"/>
    <w:next w:val="Normal"/>
    <w:link w:val="Overskrift4Tegn"/>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Overskrift7"/>
    <w:next w:val="Normal"/>
    <w:link w:val="Overskrift8Tegn"/>
    <w:uiPriority w:val="9"/>
    <w:unhideWhenUsed/>
    <w:qFormat/>
    <w:rsid w:val="004F0923"/>
    <w:pPr>
      <w:outlineLvl w:val="7"/>
    </w:pPr>
  </w:style>
  <w:style w:type="paragraph" w:styleId="Overskrift9">
    <w:name w:val="heading 9"/>
    <w:basedOn w:val="Normal"/>
    <w:next w:val="Normal"/>
    <w:link w:val="Overskrift9Tegn"/>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790F"/>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5790F"/>
    <w:rPr>
      <w:rFonts w:ascii="Lucida Grande" w:eastAsiaTheme="minorHAnsi" w:hAnsi="Lucida Grande" w:cs="Lucida Grande"/>
      <w:sz w:val="18"/>
      <w:szCs w:val="18"/>
    </w:rPr>
  </w:style>
  <w:style w:type="character" w:customStyle="1" w:styleId="Overskrift3Tegn">
    <w:name w:val="Overskrift 3 Tegn"/>
    <w:aliases w:val="NMBU Heading 3 Tegn"/>
    <w:basedOn w:val="Standardskriftforavsnitt"/>
    <w:link w:val="Overskrift3"/>
    <w:uiPriority w:val="9"/>
    <w:rsid w:val="004F0923"/>
    <w:rPr>
      <w:rFonts w:ascii="Arial" w:eastAsiaTheme="majorEastAsia" w:hAnsi="Arial" w:cstheme="majorBidi"/>
      <w:bCs/>
      <w:sz w:val="20"/>
      <w:szCs w:val="22"/>
    </w:rPr>
  </w:style>
  <w:style w:type="character" w:customStyle="1" w:styleId="Overskrift4Tegn">
    <w:name w:val="Overskrift 4 Tegn"/>
    <w:basedOn w:val="Standardskriftforavsnitt"/>
    <w:link w:val="Overskrift4"/>
    <w:uiPriority w:val="9"/>
    <w:rsid w:val="004F0923"/>
    <w:rPr>
      <w:rFonts w:asciiTheme="majorHAnsi" w:eastAsiaTheme="majorEastAsia" w:hAnsiTheme="majorHAnsi" w:cstheme="majorBidi"/>
      <w:b/>
      <w:bCs/>
      <w:i/>
      <w:iCs/>
      <w:color w:val="4F81BD" w:themeColor="accent1"/>
      <w:sz w:val="22"/>
      <w:szCs w:val="22"/>
    </w:rPr>
  </w:style>
  <w:style w:type="character" w:customStyle="1" w:styleId="Overskrift2Tegn">
    <w:name w:val="Overskrift 2 Tegn"/>
    <w:aliases w:val="NMBU Heading 2 Tegn"/>
    <w:basedOn w:val="Standardskriftforavsnitt"/>
    <w:link w:val="Overskrift2"/>
    <w:uiPriority w:val="9"/>
    <w:rsid w:val="004F0923"/>
    <w:rPr>
      <w:rFonts w:ascii="Arial" w:eastAsiaTheme="majorEastAsia" w:hAnsi="Arial" w:cstheme="majorBidi"/>
      <w:b/>
      <w:bCs/>
      <w:sz w:val="20"/>
      <w:szCs w:val="26"/>
    </w:rPr>
  </w:style>
  <w:style w:type="character" w:customStyle="1" w:styleId="Overskrift1Tegn">
    <w:name w:val="Overskrift 1 Tegn"/>
    <w:aliases w:val="NMBU Heading 1 Tegn"/>
    <w:basedOn w:val="Standardskriftforavsnitt"/>
    <w:link w:val="Overskrift1"/>
    <w:uiPriority w:val="9"/>
    <w:rsid w:val="004F0923"/>
    <w:rPr>
      <w:rFonts w:ascii="Arial" w:eastAsiaTheme="majorEastAsia" w:hAnsi="Arial" w:cstheme="majorBidi"/>
      <w:bCs/>
      <w:sz w:val="30"/>
      <w:szCs w:val="32"/>
      <w:lang w:val="en-US"/>
    </w:rPr>
  </w:style>
  <w:style w:type="character" w:customStyle="1" w:styleId="Overskrift5Tegn">
    <w:name w:val="Overskrift 5 Tegn"/>
    <w:basedOn w:val="Standardskriftforavsnitt"/>
    <w:link w:val="Overskrift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Overskrift6Tegn">
    <w:name w:val="Overskrift 6 Tegn"/>
    <w:basedOn w:val="Standardskriftforavsnitt"/>
    <w:link w:val="Overskrift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Overskrift7Tegn">
    <w:name w:val="Overskrift 7 Tegn"/>
    <w:basedOn w:val="Standardskriftforavsnitt"/>
    <w:link w:val="Overskrift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Overskrift8Tegn">
    <w:name w:val="Overskrift 8 Tegn"/>
    <w:basedOn w:val="Standardskriftforavsnitt"/>
    <w:link w:val="Overskrift8"/>
    <w:uiPriority w:val="9"/>
    <w:rsid w:val="004F0923"/>
    <w:rPr>
      <w:rFonts w:asciiTheme="majorHAnsi" w:eastAsiaTheme="majorEastAsia" w:hAnsiTheme="majorHAnsi" w:cstheme="majorBidi"/>
      <w:i/>
      <w:iCs/>
      <w:color w:val="404040" w:themeColor="text1" w:themeTint="BF"/>
      <w:sz w:val="22"/>
      <w:szCs w:val="22"/>
    </w:rPr>
  </w:style>
  <w:style w:type="character" w:customStyle="1" w:styleId="Overskrift9Tegn">
    <w:name w:val="Overskrift 9 Tegn"/>
    <w:basedOn w:val="Standardskriftforavsnitt"/>
    <w:link w:val="Overskrift9"/>
    <w:uiPriority w:val="9"/>
    <w:rsid w:val="00C446A9"/>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unhideWhenUsed/>
    <w:rsid w:val="00D9601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96018"/>
    <w:rPr>
      <w:rFonts w:eastAsiaTheme="minorHAnsi"/>
      <w:sz w:val="22"/>
      <w:szCs w:val="22"/>
    </w:rPr>
  </w:style>
  <w:style w:type="paragraph" w:styleId="Bunntekst">
    <w:name w:val="footer"/>
    <w:basedOn w:val="Normal"/>
    <w:link w:val="BunntekstTegn"/>
    <w:uiPriority w:val="99"/>
    <w:unhideWhenUsed/>
    <w:rsid w:val="00D96018"/>
    <w:pPr>
      <w:widowControl/>
      <w:tabs>
        <w:tab w:val="center" w:pos="4680"/>
        <w:tab w:val="right" w:pos="9360"/>
      </w:tabs>
      <w:spacing w:line="240" w:lineRule="auto"/>
    </w:pPr>
    <w:rPr>
      <w:sz w:val="21"/>
      <w:szCs w:val="21"/>
      <w:lang w:eastAsia="nb-NO"/>
    </w:rPr>
  </w:style>
  <w:style w:type="character" w:customStyle="1" w:styleId="BunntekstTegn">
    <w:name w:val="Bunntekst Tegn"/>
    <w:basedOn w:val="Standardskriftforavsnitt"/>
    <w:link w:val="Bunntekst"/>
    <w:uiPriority w:val="99"/>
    <w:rsid w:val="00D96018"/>
    <w:rPr>
      <w:rFonts w:eastAsiaTheme="minorHAnsi"/>
      <w:sz w:val="21"/>
      <w:szCs w:val="21"/>
      <w:lang w:eastAsia="nb-NO"/>
    </w:rPr>
  </w:style>
  <w:style w:type="paragraph" w:customStyle="1" w:styleId="Veths-brdtekst">
    <w:name w:val="Veths - brødtekst"/>
    <w:basedOn w:val="Normal"/>
    <w:rsid w:val="003215F3"/>
    <w:pPr>
      <w:widowControl/>
      <w:spacing w:line="320" w:lineRule="exact"/>
      <w:ind w:right="180"/>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78099">
      <w:bodyDiv w:val="1"/>
      <w:marLeft w:val="0"/>
      <w:marRight w:val="0"/>
      <w:marTop w:val="0"/>
      <w:marBottom w:val="0"/>
      <w:divBdr>
        <w:top w:val="none" w:sz="0" w:space="0" w:color="auto"/>
        <w:left w:val="none" w:sz="0" w:space="0" w:color="auto"/>
        <w:bottom w:val="none" w:sz="0" w:space="0" w:color="auto"/>
        <w:right w:val="none" w:sz="0" w:space="0" w:color="auto"/>
      </w:divBdr>
    </w:div>
    <w:div w:id="2013557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ystad\Desktop\nmbu-brevark-4-2-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A589-1E90-4CB7-A68D-8C42811E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nmbu-brevark-4-2-2014</Template>
  <TotalTime>0</TotalTime>
  <Pages>2</Pages>
  <Words>232</Words>
  <Characters>1234</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UMB</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Gunnstein Systad</dc:creator>
  <cp:lastModifiedBy>Kim Langberg Kristensen</cp:lastModifiedBy>
  <cp:revision>2</cp:revision>
  <cp:lastPrinted>2014-02-04T11:22:00Z</cp:lastPrinted>
  <dcterms:created xsi:type="dcterms:W3CDTF">2015-12-02T08:24:00Z</dcterms:created>
  <dcterms:modified xsi:type="dcterms:W3CDTF">2015-12-02T08:24:00Z</dcterms:modified>
</cp:coreProperties>
</file>