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4EEF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Økonomistyring – budsjettdata i saldotabell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Kontrollere at budsjett er lagt inn for bidrags- og oppdragsaktivitet (eksterne prosjekt)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Dårlig økonomistyring på prosjektnivå, enhetsnivå og organisasjonsnivå</w:t>
            </w:r>
            <w:r w:rsidR="00997B39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7D05CB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>Hent liste med prosjekt som har budsjett.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>Gå på spørring saldotabell - browser. Velg "BOA 1 – Prosjekt med budsjett»: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956935" cy="1754505"/>
            <wp:effectExtent l="0" t="0" r="571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>Periode skal være hele inneværende år: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956935" cy="1051560"/>
            <wp:effectExtent l="0" t="0" r="571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Resultatet av spørringa er ei liste sortert per koststed, prosjekt og konto for alle prosjekt med budsjett. 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>Hent liste med aktive prosjekt</w:t>
      </w:r>
    </w:p>
    <w:p w:rsidR="00D4341C" w:rsidRPr="00D4341C" w:rsidRDefault="00D4341C" w:rsidP="00D4341C">
      <w:pPr>
        <w:widowControl/>
        <w:spacing w:line="240" w:lineRule="auto"/>
        <w:ind w:left="720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Gå på Prosjekter - prosjektregister - browser. Velg «BOA 1 - Aktive prosjekt» 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lastRenderedPageBreak/>
        <w:drawing>
          <wp:inline distT="0" distB="0" distL="0" distR="0">
            <wp:extent cx="5951220" cy="172339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962015" cy="887730"/>
            <wp:effectExtent l="0" t="0" r="635" b="762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Man får da ei liste med alle aktive prosjekt. 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>I Excel limes resultatene av spørringene inn i hvert sitt ark.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I ark 2: Stå i kolonne F2: Sett inn funksjonen finn rad: 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</w:pPr>
      <w:r w:rsidRPr="00D4341C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962015" cy="3123565"/>
            <wp:effectExtent l="0" t="0" r="635" b="63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>Sorter ark 2 etter kolonne F fra størst til minst, deretter kolonne A fra minst til størst: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962015" cy="1965960"/>
            <wp:effectExtent l="0" t="0" r="63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>Prosjektene med verdien #I/T i rad E er aktive, men mangler budsjett.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Kopier alle radene med verdien #I/T til et eget ark. 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>Sett inn tre blanke kolonner (B-D), kopier kolonne A til kolonne B, og  velg «Tekst til kolonner» under «Data»: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829935" cy="3578225"/>
            <wp:effectExtent l="0" t="0" r="0" b="317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lastRenderedPageBreak/>
        <w:t>Sett deretter linjalen etter siffer 4: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5031740" cy="4164965"/>
            <wp:effectExtent l="0" t="0" r="0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4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Slett kolonne C og D, og sett inn kolonne B i A. 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>Lag deretter følgende delsammendrag: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D4341C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lastRenderedPageBreak/>
        <w:drawing>
          <wp:inline distT="0" distB="0" distL="0" distR="0">
            <wp:extent cx="5962015" cy="2817495"/>
            <wp:effectExtent l="0" t="0" r="63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41C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</w:t>
      </w:r>
    </w:p>
    <w:p w:rsidR="00D4341C" w:rsidRPr="00D4341C" w:rsidRDefault="00D4341C" w:rsidP="00D4341C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296C09" w:rsidRPr="00D4341C" w:rsidRDefault="00296C09" w:rsidP="00B260D3">
      <w:pPr>
        <w:pStyle w:val="Veths-brdtekst"/>
        <w:rPr>
          <w:rFonts w:asciiTheme="majorHAnsi" w:hAnsiTheme="majorHAnsi"/>
          <w:sz w:val="20"/>
        </w:rPr>
      </w:pPr>
    </w:p>
    <w:sectPr w:rsidR="00296C09" w:rsidRPr="00D4341C" w:rsidSect="00D9601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1C54CF">
      <w:rPr>
        <w:rFonts w:ascii="Arial" w:hAnsi="Arial"/>
        <w:noProof/>
        <w:sz w:val="18"/>
        <w:szCs w:val="18"/>
      </w:rPr>
      <w:t>5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1C54CF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96311"/>
    <w:rsid w:val="001B05EF"/>
    <w:rsid w:val="001C4A56"/>
    <w:rsid w:val="001C54CF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E25A3"/>
    <w:rsid w:val="004F0923"/>
    <w:rsid w:val="0050344D"/>
    <w:rsid w:val="0053387B"/>
    <w:rsid w:val="005479A3"/>
    <w:rsid w:val="0061400D"/>
    <w:rsid w:val="00695FA8"/>
    <w:rsid w:val="006F43F0"/>
    <w:rsid w:val="007151B3"/>
    <w:rsid w:val="00721AA5"/>
    <w:rsid w:val="00736CF1"/>
    <w:rsid w:val="007423E4"/>
    <w:rsid w:val="00757231"/>
    <w:rsid w:val="00774D8D"/>
    <w:rsid w:val="007A4056"/>
    <w:rsid w:val="007D05CB"/>
    <w:rsid w:val="007F38E2"/>
    <w:rsid w:val="0080436D"/>
    <w:rsid w:val="00805CFD"/>
    <w:rsid w:val="008A492B"/>
    <w:rsid w:val="008C06F8"/>
    <w:rsid w:val="008C107B"/>
    <w:rsid w:val="008D554A"/>
    <w:rsid w:val="00952965"/>
    <w:rsid w:val="00997B39"/>
    <w:rsid w:val="009D31A3"/>
    <w:rsid w:val="00A7795B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341C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D6E01-BFF7-4D5B-A6D3-94B10B63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1</TotalTime>
  <Pages>4</Pages>
  <Words>232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2015-12-02T08:22:00Z</dcterms:created>
  <dcterms:modified xsi:type="dcterms:W3CDTF">2015-12-02T08:22:00Z</dcterms:modified>
</cp:coreProperties>
</file>