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BE5D1" w14:textId="2E3325E3" w:rsidR="0471ABBA" w:rsidRPr="005C432E" w:rsidRDefault="001C7B24" w:rsidP="00C36980">
      <w:pPr>
        <w:pStyle w:val="Overskrift1"/>
        <w:spacing w:after="240"/>
        <w:rPr>
          <w:rFonts w:ascii="Arial" w:eastAsia="Arial Rounded MT Bold" w:hAnsi="Arial" w:cs="Arial"/>
          <w:color w:val="025C4F"/>
          <w:sz w:val="24"/>
          <w:szCs w:val="24"/>
          <w:lang w:val="en-GB"/>
        </w:rPr>
      </w:pPr>
      <w:r w:rsidRPr="00C36980">
        <w:rPr>
          <w:rFonts w:ascii="Arial" w:hAnsi="Arial" w:cs="Arial"/>
          <w:b/>
          <w:bCs/>
          <w:noProof/>
          <w:color w:val="025C4F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4B7F4E9" wp14:editId="50DA6A00">
                <wp:simplePos x="0" y="0"/>
                <wp:positionH relativeFrom="column">
                  <wp:posOffset>1431937</wp:posOffset>
                </wp:positionH>
                <wp:positionV relativeFrom="page">
                  <wp:posOffset>307340</wp:posOffset>
                </wp:positionV>
                <wp:extent cx="4491990" cy="464185"/>
                <wp:effectExtent l="0" t="0" r="3810" b="0"/>
                <wp:wrapTight wrapText="bothSides">
                  <wp:wrapPolygon edited="0">
                    <wp:start x="0" y="0"/>
                    <wp:lineTo x="0" y="20389"/>
                    <wp:lineTo x="21527" y="20389"/>
                    <wp:lineTo x="21527" y="0"/>
                    <wp:lineTo x="0" y="0"/>
                  </wp:wrapPolygon>
                </wp:wrapTight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99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77AD3" w14:textId="77777777" w:rsidR="001C7B24" w:rsidRPr="002B33CD" w:rsidRDefault="001C7B24" w:rsidP="001C7B24">
                            <w:pPr>
                              <w:pStyle w:val="Topptekst"/>
                              <w:tabs>
                                <w:tab w:val="left" w:pos="4820"/>
                              </w:tabs>
                              <w:ind w:left="720"/>
                              <w:jc w:val="right"/>
                              <w:rPr>
                                <w:rFonts w:ascii="Arial" w:hAnsi="Arial" w:cs="Arial"/>
                                <w:color w:val="A6A6A6" w:themeColor="background1" w:themeShade="A6"/>
                                <w:lang w:val="en-GB"/>
                              </w:rPr>
                            </w:pPr>
                            <w:r w:rsidRPr="002B33CD">
                              <w:rPr>
                                <w:rFonts w:ascii="Arial" w:hAnsi="Arial" w:cs="Arial"/>
                                <w:color w:val="A6A6A6" w:themeColor="background1" w:themeShade="A6"/>
                                <w:lang w:val="en-GB"/>
                              </w:rPr>
                              <w:t xml:space="preserve">           Norwegian University of Life Sciences</w:t>
                            </w:r>
                          </w:p>
                          <w:p w14:paraId="528FC7CB" w14:textId="77777777" w:rsidR="001C7B24" w:rsidRPr="002B33CD" w:rsidRDefault="001C7B24" w:rsidP="001C7B24">
                            <w:pPr>
                              <w:jc w:val="right"/>
                              <w:rPr>
                                <w:color w:val="A6A6A6" w:themeColor="background1" w:themeShade="A6"/>
                                <w:lang w:val="en-GB"/>
                              </w:rPr>
                            </w:pPr>
                            <w:r w:rsidRPr="002B33CD">
                              <w:rPr>
                                <w:rFonts w:ascii="Arial" w:hAnsi="Arial" w:cs="Arial"/>
                                <w:i/>
                                <w:color w:val="A6A6A6" w:themeColor="background1" w:themeShade="A6"/>
                                <w:lang w:val="en-GB"/>
                              </w:rPr>
                              <w:t>Last update: January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7F4E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12.75pt;margin-top:24.2pt;width:353.7pt;height:36.5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" stroked="f">
                <v:textbox>
                  <w:txbxContent>
                    <w:p w14:paraId="51D77AD3" w14:textId="77777777" w:rsidR="001C7B24" w:rsidRPr="002B33CD" w:rsidRDefault="001C7B24" w:rsidP="001C7B24">
                      <w:pPr>
                        <w:pStyle w:val="Topptekst"/>
                        <w:tabs>
                          <w:tab w:val="left" w:pos="4820"/>
                        </w:tabs>
                        <w:ind w:left="720"/>
                        <w:jc w:val="right"/>
                        <w:rPr>
                          <w:rFonts w:ascii="Arial" w:hAnsi="Arial" w:cs="Arial"/>
                          <w:color w:val="A6A6A6" w:themeColor="background1" w:themeShade="A6"/>
                          <w:lang w:val="en-GB"/>
                        </w:rPr>
                      </w:pPr>
                      <w:r w:rsidRPr="002B33CD">
                        <w:rPr>
                          <w:rFonts w:ascii="Arial" w:hAnsi="Arial" w:cs="Arial"/>
                          <w:color w:val="A6A6A6" w:themeColor="background1" w:themeShade="A6"/>
                          <w:lang w:val="en-GB"/>
                        </w:rPr>
                        <w:t xml:space="preserve">           Norwegian University of Life Sciences</w:t>
                      </w:r>
                    </w:p>
                    <w:p w14:paraId="528FC7CB" w14:textId="77777777" w:rsidR="001C7B24" w:rsidRPr="002B33CD" w:rsidRDefault="001C7B24" w:rsidP="001C7B24">
                      <w:pPr>
                        <w:jc w:val="right"/>
                        <w:rPr>
                          <w:color w:val="A6A6A6" w:themeColor="background1" w:themeShade="A6"/>
                          <w:lang w:val="en-GB"/>
                        </w:rPr>
                      </w:pPr>
                      <w:r w:rsidRPr="002B33CD">
                        <w:rPr>
                          <w:rFonts w:ascii="Arial" w:hAnsi="Arial" w:cs="Arial"/>
                          <w:i/>
                          <w:color w:val="A6A6A6" w:themeColor="background1" w:themeShade="A6"/>
                          <w:lang w:val="en-GB"/>
                        </w:rPr>
                        <w:t>Last update: January 2025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C36980">
        <w:rPr>
          <w:rFonts w:ascii="Arial" w:hAnsi="Arial" w:cs="Arial"/>
          <w:b/>
          <w:bCs/>
          <w:noProof/>
          <w:color w:val="025C4F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204D58D7" wp14:editId="32DD63F7">
            <wp:simplePos x="0" y="0"/>
            <wp:positionH relativeFrom="column">
              <wp:posOffset>-138</wp:posOffset>
            </wp:positionH>
            <wp:positionV relativeFrom="paragraph">
              <wp:posOffset>-606314</wp:posOffset>
            </wp:positionV>
            <wp:extent cx="709930" cy="561975"/>
            <wp:effectExtent l="0" t="0" r="0" b="0"/>
            <wp:wrapNone/>
            <wp:docPr id="2084542521" name="Bilde 2084542521" descr="Z:\Backup\2017-07-18\Pictures\NMBU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8" descr="Z:\Backup\2017-07-18\Pictures\NMBU 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E72EFF2" w:rsidRPr="00C36980">
        <w:rPr>
          <w:rFonts w:ascii="Arial" w:hAnsi="Arial" w:cs="Arial"/>
          <w:b/>
          <w:bCs/>
          <w:color w:val="025C4F"/>
          <w:sz w:val="40"/>
          <w:szCs w:val="40"/>
        </w:rPr>
        <w:t>Template for documentation of qualifications when applying for a position as professor and associate professor at NMBU</w:t>
      </w:r>
    </w:p>
    <w:p w14:paraId="31713D65" w14:textId="77777777" w:rsidR="00C36980" w:rsidRDefault="00C36980" w:rsidP="209BC549">
      <w:pPr>
        <w:pStyle w:val="Overskrift2"/>
        <w:spacing w:after="240" w:line="278" w:lineRule="auto"/>
        <w:rPr>
          <w:rFonts w:ascii="Arial" w:eastAsia="Arial" w:hAnsi="Arial" w:cs="Arial"/>
          <w:color w:val="auto"/>
          <w:sz w:val="24"/>
          <w:szCs w:val="24"/>
          <w:lang w:val="en-GB"/>
        </w:rPr>
      </w:pPr>
    </w:p>
    <w:p w14:paraId="46DD5BCF" w14:textId="261291D4" w:rsidR="0471ABBA" w:rsidRPr="005C432E" w:rsidRDefault="5E72EFF2" w:rsidP="209BC549">
      <w:pPr>
        <w:pStyle w:val="Overskrift2"/>
        <w:spacing w:after="240" w:line="278" w:lineRule="auto"/>
        <w:rPr>
          <w:rFonts w:ascii="Arial" w:eastAsia="Arial" w:hAnsi="Arial" w:cs="Arial"/>
          <w:color w:val="auto"/>
          <w:sz w:val="24"/>
          <w:szCs w:val="24"/>
          <w:lang w:val="en-GB"/>
        </w:rPr>
      </w:pPr>
      <w:r w:rsidRPr="005C432E">
        <w:rPr>
          <w:rFonts w:ascii="Arial" w:eastAsia="Arial" w:hAnsi="Arial" w:cs="Arial"/>
          <w:color w:val="auto"/>
          <w:sz w:val="24"/>
          <w:szCs w:val="24"/>
          <w:lang w:val="en-GB"/>
        </w:rPr>
        <w:t>Guide to the template:</w:t>
      </w:r>
    </w:p>
    <w:p w14:paraId="69A8C0D8" w14:textId="1B7AF0BD" w:rsidR="0471ABBA" w:rsidRPr="005C432E" w:rsidRDefault="5E72EFF2" w:rsidP="209BC549">
      <w:pPr>
        <w:pStyle w:val="Listeavsnitt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lang w:val="en-GB"/>
        </w:rPr>
      </w:pPr>
      <w:r w:rsidRPr="005C432E">
        <w:rPr>
          <w:rFonts w:ascii="Arial" w:eastAsia="Arial" w:hAnsi="Arial" w:cs="Arial"/>
          <w:lang w:val="en-GB"/>
        </w:rPr>
        <w:t xml:space="preserve">The purpose of the template is to provide the expert committee and the recommending authority with information about your qualifications in relation to what is defined in the advertisement text. </w:t>
      </w:r>
    </w:p>
    <w:p w14:paraId="60DE8AE9" w14:textId="5ADB611F" w:rsidR="0471ABBA" w:rsidRPr="005C432E" w:rsidRDefault="5E72EFF2" w:rsidP="209BC549">
      <w:pPr>
        <w:pStyle w:val="Listeavsnitt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lang w:val="en-GB"/>
        </w:rPr>
      </w:pPr>
      <w:r w:rsidRPr="005C432E">
        <w:rPr>
          <w:rFonts w:ascii="Arial" w:eastAsia="Arial" w:hAnsi="Arial" w:cs="Arial"/>
          <w:lang w:val="en-GB"/>
        </w:rPr>
        <w:t xml:space="preserve">It is the advertisement text that specifies what are absolute requirements and what are desirable qualifications. </w:t>
      </w:r>
    </w:p>
    <w:p w14:paraId="765CF153" w14:textId="11B82A8E" w:rsidR="0471ABBA" w:rsidRPr="005C432E" w:rsidRDefault="5E72EFF2" w:rsidP="209BC549">
      <w:pPr>
        <w:pStyle w:val="Listeavsnitt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lang w:val="en-GB"/>
        </w:rPr>
      </w:pPr>
      <w:r w:rsidRPr="005C432E">
        <w:rPr>
          <w:rFonts w:ascii="Arial" w:eastAsia="Arial" w:hAnsi="Arial" w:cs="Arial"/>
          <w:lang w:val="en-GB"/>
        </w:rPr>
        <w:t xml:space="preserve">Do not enter more than what is relevant. Headings that are not relevant to the qualification requirements of the position can be deleted.  </w:t>
      </w:r>
    </w:p>
    <w:p w14:paraId="57FB04E8" w14:textId="705EF5F9" w:rsidR="0471ABBA" w:rsidRPr="005C432E" w:rsidRDefault="5E72EFF2" w:rsidP="209BC549">
      <w:pPr>
        <w:pStyle w:val="Listeavsnitt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lang w:val="en-GB"/>
        </w:rPr>
      </w:pPr>
      <w:r w:rsidRPr="005C432E">
        <w:rPr>
          <w:rFonts w:ascii="Arial" w:eastAsia="Arial" w:hAnsi="Arial" w:cs="Arial"/>
          <w:lang w:val="en-GB"/>
        </w:rPr>
        <w:t xml:space="preserve">In </w:t>
      </w:r>
      <w:hyperlink r:id="rId11" w:anchor="academic-positions">
        <w:r w:rsidRPr="005C432E">
          <w:rPr>
            <w:rStyle w:val="Hyperkobling"/>
            <w:rFonts w:ascii="Arial" w:eastAsia="Arial" w:hAnsi="Arial" w:cs="Arial"/>
            <w:lang w:val="en-GB"/>
          </w:rPr>
          <w:t>NMBU's competence matrix</w:t>
        </w:r>
      </w:hyperlink>
      <w:r w:rsidRPr="005C432E">
        <w:rPr>
          <w:rFonts w:ascii="Arial" w:eastAsia="Arial" w:hAnsi="Arial" w:cs="Arial"/>
          <w:lang w:val="en-GB"/>
        </w:rPr>
        <w:t xml:space="preserve"> you will find examples of what can be filled in in the template.</w:t>
      </w:r>
    </w:p>
    <w:p w14:paraId="1E3727F8" w14:textId="266A5413" w:rsidR="0471ABBA" w:rsidRPr="005C432E" w:rsidRDefault="5E72EFF2" w:rsidP="209BC549">
      <w:pPr>
        <w:pStyle w:val="Listeavsnitt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lang w:val="en-GB"/>
        </w:rPr>
      </w:pPr>
      <w:r w:rsidRPr="005C432E">
        <w:rPr>
          <w:rFonts w:ascii="Arial" w:eastAsia="Arial" w:hAnsi="Arial" w:cs="Arial"/>
          <w:lang w:val="en-GB"/>
        </w:rPr>
        <w:t xml:space="preserve">Use the template to supplement information you have entered in your academic CV in </w:t>
      </w:r>
      <w:proofErr w:type="spellStart"/>
      <w:r w:rsidRPr="005C432E">
        <w:rPr>
          <w:rFonts w:ascii="Arial" w:eastAsia="Arial" w:hAnsi="Arial" w:cs="Arial"/>
          <w:lang w:val="en-GB"/>
        </w:rPr>
        <w:t>JobbNorge</w:t>
      </w:r>
      <w:proofErr w:type="spellEnd"/>
      <w:r w:rsidRPr="005C432E">
        <w:rPr>
          <w:rFonts w:ascii="Arial" w:eastAsia="Arial" w:hAnsi="Arial" w:cs="Arial"/>
          <w:lang w:val="en-GB"/>
        </w:rPr>
        <w:t xml:space="preserve">. What you have already stated in your CV, you do not need to repeat here. </w:t>
      </w:r>
    </w:p>
    <w:p w14:paraId="2A97B992" w14:textId="3BD57515" w:rsidR="0471ABBA" w:rsidRPr="005C432E" w:rsidRDefault="5E72EFF2" w:rsidP="209BC549">
      <w:pPr>
        <w:pStyle w:val="Listeavsnitt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lang w:val="en-GB"/>
        </w:rPr>
      </w:pPr>
      <w:r w:rsidRPr="005C432E">
        <w:rPr>
          <w:rFonts w:ascii="Arial" w:eastAsia="Arial" w:hAnsi="Arial" w:cs="Arial"/>
          <w:lang w:val="en-GB"/>
        </w:rPr>
        <w:t xml:space="preserve">For educational competence, it is marked whether the qualification is relevant for professor, associate professor or for both types of position.   </w:t>
      </w:r>
    </w:p>
    <w:p w14:paraId="76AB946B" w14:textId="572035D9" w:rsidR="0471ABBA" w:rsidRPr="005C432E" w:rsidRDefault="5E72EFF2" w:rsidP="209BC549">
      <w:pPr>
        <w:pStyle w:val="Listeavsnitt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lang w:val="en-GB"/>
        </w:rPr>
      </w:pPr>
      <w:r w:rsidRPr="005C432E">
        <w:rPr>
          <w:rFonts w:ascii="Arial" w:eastAsia="Arial" w:hAnsi="Arial" w:cs="Arial"/>
          <w:lang w:val="en-GB"/>
        </w:rPr>
        <w:t xml:space="preserve">The completed form must be attached to your application together with other application documents. </w:t>
      </w:r>
    </w:p>
    <w:p w14:paraId="6E56DF35" w14:textId="5601F785" w:rsidR="0471ABBA" w:rsidRDefault="5E72EFF2" w:rsidP="209BC549">
      <w:pPr>
        <w:pStyle w:val="Listeavsnitt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lang w:val="en-GB"/>
        </w:rPr>
      </w:pPr>
      <w:r w:rsidRPr="005C432E">
        <w:rPr>
          <w:rFonts w:ascii="Arial" w:eastAsia="Arial" w:hAnsi="Arial" w:cs="Arial"/>
          <w:lang w:val="en-GB"/>
        </w:rPr>
        <w:t>The guidance text will be deleted before submission.</w:t>
      </w:r>
    </w:p>
    <w:p w14:paraId="0918F5EE" w14:textId="77777777" w:rsidR="00C36980" w:rsidRDefault="00C36980" w:rsidP="00C36980">
      <w:pPr>
        <w:spacing w:after="0" w:line="360" w:lineRule="auto"/>
        <w:rPr>
          <w:rFonts w:ascii="Arial" w:eastAsia="Arial" w:hAnsi="Arial" w:cs="Arial"/>
          <w:lang w:val="en-GB"/>
        </w:rPr>
      </w:pPr>
    </w:p>
    <w:p w14:paraId="386E2E7A" w14:textId="77777777" w:rsidR="00C36980" w:rsidRDefault="00C36980" w:rsidP="00C36980">
      <w:pPr>
        <w:spacing w:after="0" w:line="360" w:lineRule="auto"/>
        <w:rPr>
          <w:rFonts w:ascii="Arial" w:eastAsia="Arial" w:hAnsi="Arial" w:cs="Arial"/>
          <w:lang w:val="en-GB"/>
        </w:rPr>
      </w:pPr>
    </w:p>
    <w:p w14:paraId="0B31823A" w14:textId="77777777" w:rsidR="00C36980" w:rsidRDefault="00C36980" w:rsidP="00C36980">
      <w:pPr>
        <w:spacing w:after="0" w:line="360" w:lineRule="auto"/>
        <w:rPr>
          <w:rFonts w:ascii="Arial" w:eastAsia="Arial" w:hAnsi="Arial" w:cs="Arial"/>
          <w:lang w:val="en-GB"/>
        </w:rPr>
      </w:pPr>
    </w:p>
    <w:p w14:paraId="756F9D52" w14:textId="77777777" w:rsidR="00C36980" w:rsidRDefault="00C36980" w:rsidP="00C36980">
      <w:pPr>
        <w:spacing w:after="0" w:line="360" w:lineRule="auto"/>
        <w:rPr>
          <w:rFonts w:ascii="Arial" w:eastAsia="Arial" w:hAnsi="Arial" w:cs="Arial"/>
          <w:lang w:val="en-GB"/>
        </w:rPr>
      </w:pPr>
    </w:p>
    <w:p w14:paraId="6F2615A9" w14:textId="77777777" w:rsidR="00C36980" w:rsidRPr="00C36980" w:rsidRDefault="00C36980" w:rsidP="00C36980">
      <w:pPr>
        <w:spacing w:after="0" w:line="360" w:lineRule="auto"/>
        <w:rPr>
          <w:rFonts w:ascii="Arial" w:eastAsia="Arial" w:hAnsi="Arial" w:cs="Arial"/>
          <w:lang w:val="en-GB"/>
        </w:rPr>
      </w:pPr>
    </w:p>
    <w:p w14:paraId="2E8FAC03" w14:textId="022870D1" w:rsidR="0471ABBA" w:rsidRPr="00DC4279" w:rsidRDefault="5E72EFF2" w:rsidP="209BC549">
      <w:pPr>
        <w:pStyle w:val="Overskrift1"/>
        <w:shd w:val="clear" w:color="auto" w:fill="025C4F"/>
        <w:spacing w:line="278" w:lineRule="auto"/>
        <w:rPr>
          <w:rFonts w:ascii="Arial" w:hAnsi="Arial" w:cs="Arial"/>
          <w:b/>
          <w:bCs/>
          <w:color w:val="FFFFFF" w:themeColor="background1"/>
        </w:rPr>
      </w:pPr>
      <w:r w:rsidRPr="00DC4279">
        <w:rPr>
          <w:rFonts w:ascii="Arial" w:hAnsi="Arial" w:cs="Arial"/>
          <w:b/>
          <w:bCs/>
          <w:color w:val="FFFFFF" w:themeColor="background1"/>
        </w:rPr>
        <w:lastRenderedPageBreak/>
        <w:t>1. Scientific qualifications</w:t>
      </w:r>
    </w:p>
    <w:p w14:paraId="2F010FF7" w14:textId="52177426" w:rsidR="0471ABBA" w:rsidRPr="005C432E" w:rsidRDefault="5E72EFF2" w:rsidP="209BC549">
      <w:pPr>
        <w:pStyle w:val="Overskrift2"/>
        <w:spacing w:line="278" w:lineRule="auto"/>
        <w:rPr>
          <w:rFonts w:ascii="Arial" w:eastAsia="Arial Rounded MT Bold" w:hAnsi="Arial" w:cs="Arial"/>
          <w:sz w:val="24"/>
          <w:szCs w:val="24"/>
          <w:lang w:val="en-GB"/>
        </w:rPr>
      </w:pPr>
      <w:r w:rsidRPr="005C432E">
        <w:rPr>
          <w:rFonts w:ascii="Arial" w:eastAsia="Arial Rounded MT Bold" w:hAnsi="Arial" w:cs="Arial"/>
          <w:sz w:val="24"/>
          <w:szCs w:val="24"/>
          <w:lang w:val="en-GB"/>
        </w:rPr>
        <w:t xml:space="preserve"> </w:t>
      </w:r>
    </w:p>
    <w:p w14:paraId="3FB29567" w14:textId="228E7252" w:rsidR="0471ABBA" w:rsidRPr="005C432E" w:rsidRDefault="5E72EFF2" w:rsidP="209BC549">
      <w:pPr>
        <w:pStyle w:val="Overskrift2"/>
        <w:spacing w:line="278" w:lineRule="auto"/>
        <w:rPr>
          <w:rFonts w:ascii="Arial" w:eastAsia="Arial Rounded MT Bold" w:hAnsi="Arial" w:cs="Arial"/>
          <w:color w:val="025C4F"/>
          <w:sz w:val="24"/>
          <w:szCs w:val="24"/>
          <w:lang w:val="en-GB"/>
        </w:rPr>
      </w:pPr>
      <w:r w:rsidRPr="005C432E">
        <w:rPr>
          <w:rFonts w:ascii="Arial" w:eastAsia="Arial Rounded MT Bold" w:hAnsi="Arial" w:cs="Arial"/>
          <w:color w:val="025C4F"/>
          <w:sz w:val="24"/>
          <w:szCs w:val="24"/>
          <w:lang w:val="en-GB"/>
        </w:rPr>
        <w:t xml:space="preserve">Doctorate </w:t>
      </w:r>
    </w:p>
    <w:p w14:paraId="16ABAC08" w14:textId="02125D92" w:rsidR="0471ABBA" w:rsidRPr="005C432E" w:rsidRDefault="5E72EFF2" w:rsidP="209BC549">
      <w:pPr>
        <w:spacing w:line="278" w:lineRule="auto"/>
        <w:rPr>
          <w:rFonts w:ascii="Arial" w:eastAsia="Arial" w:hAnsi="Arial" w:cs="Arial"/>
          <w:lang w:val="en-GB"/>
        </w:rPr>
      </w:pPr>
      <w:r w:rsidRPr="005C432E">
        <w:rPr>
          <w:rFonts w:ascii="Arial" w:eastAsia="Arial" w:hAnsi="Arial" w:cs="Arial"/>
          <w:lang w:val="en-GB"/>
        </w:rPr>
        <w:t>Title/description of the doctoral degree in a relevant subject area.</w:t>
      </w:r>
    </w:p>
    <w:p w14:paraId="3081203B" w14:textId="4813F743" w:rsidR="0471ABBA" w:rsidRPr="005C432E" w:rsidRDefault="5E72EFF2" w:rsidP="209BC549">
      <w:pPr>
        <w:spacing w:line="278" w:lineRule="auto"/>
        <w:rPr>
          <w:rFonts w:ascii="Arial" w:eastAsia="Arial" w:hAnsi="Arial" w:cs="Arial"/>
          <w:lang w:val="en-GB"/>
        </w:rPr>
      </w:pPr>
      <w:r w:rsidRPr="005C432E">
        <w:rPr>
          <w:rFonts w:ascii="Arial" w:eastAsia="Arial" w:hAnsi="Arial" w:cs="Arial"/>
          <w:lang w:val="en-GB"/>
        </w:rPr>
        <w:t xml:space="preserve"> </w:t>
      </w:r>
    </w:p>
    <w:p w14:paraId="0AD57679" w14:textId="064E31FF" w:rsidR="0471ABBA" w:rsidRPr="00904F7B" w:rsidRDefault="5E72EFF2" w:rsidP="00904F7B">
      <w:pPr>
        <w:pStyle w:val="Overskrift2"/>
        <w:shd w:val="clear" w:color="auto" w:fill="E7E3D1"/>
        <w:spacing w:after="240"/>
        <w:rPr>
          <w:rFonts w:ascii="Arial" w:hAnsi="Arial" w:cs="Arial"/>
          <w:b/>
          <w:bCs/>
          <w:color w:val="025C4F"/>
        </w:rPr>
      </w:pPr>
      <w:r w:rsidRPr="00904F7B">
        <w:rPr>
          <w:rFonts w:ascii="Arial" w:hAnsi="Arial" w:cs="Arial"/>
          <w:b/>
          <w:bCs/>
          <w:color w:val="025C4F"/>
        </w:rPr>
        <w:t>1.1 Research results</w:t>
      </w:r>
    </w:p>
    <w:p w14:paraId="5912B0BB" w14:textId="3AB8E548" w:rsidR="0471ABBA" w:rsidRPr="005C432E" w:rsidRDefault="5E72EFF2" w:rsidP="209BC549">
      <w:pPr>
        <w:spacing w:line="360" w:lineRule="auto"/>
        <w:rPr>
          <w:rFonts w:ascii="Arial" w:eastAsia="Arial" w:hAnsi="Arial" w:cs="Arial"/>
          <w:lang w:val="en-GB"/>
        </w:rPr>
      </w:pPr>
      <w:r w:rsidRPr="005C432E">
        <w:rPr>
          <w:rFonts w:ascii="Arial" w:eastAsia="Arial" w:hAnsi="Arial" w:cs="Arial"/>
          <w:lang w:val="en-GB"/>
        </w:rPr>
        <w:t>Overview of the type of result with a short description.</w:t>
      </w:r>
    </w:p>
    <w:p w14:paraId="54F733D8" w14:textId="518CB25F" w:rsidR="0471ABBA" w:rsidRPr="005C432E" w:rsidRDefault="5E72EFF2" w:rsidP="209BC549">
      <w:pPr>
        <w:spacing w:line="360" w:lineRule="auto"/>
        <w:rPr>
          <w:rFonts w:ascii="Arial" w:eastAsia="Arial" w:hAnsi="Arial" w:cs="Arial"/>
          <w:lang w:val="en-GB"/>
        </w:rPr>
      </w:pPr>
      <w:r w:rsidRPr="005C432E">
        <w:rPr>
          <w:rFonts w:ascii="Arial" w:eastAsia="Arial" w:hAnsi="Arial" w:cs="Arial"/>
          <w:lang w:val="en-GB"/>
        </w:rPr>
        <w:t xml:space="preserve"> </w:t>
      </w:r>
    </w:p>
    <w:p w14:paraId="390D37E2" w14:textId="13CCDF3C" w:rsidR="0471ABBA" w:rsidRPr="00904F7B" w:rsidRDefault="5E72EFF2" w:rsidP="00904F7B">
      <w:pPr>
        <w:pStyle w:val="Overskrift2"/>
        <w:shd w:val="clear" w:color="auto" w:fill="E7E3D1"/>
        <w:spacing w:after="240"/>
        <w:rPr>
          <w:rFonts w:ascii="Arial" w:hAnsi="Arial" w:cs="Arial"/>
          <w:b/>
          <w:bCs/>
          <w:color w:val="025C4F"/>
        </w:rPr>
      </w:pPr>
      <w:r w:rsidRPr="00904F7B">
        <w:rPr>
          <w:rFonts w:ascii="Arial" w:hAnsi="Arial" w:cs="Arial"/>
          <w:b/>
          <w:bCs/>
          <w:color w:val="025C4F"/>
        </w:rPr>
        <w:t>1.2 Research process</w:t>
      </w:r>
    </w:p>
    <w:p w14:paraId="5D47305A" w14:textId="1648CCE4" w:rsidR="0471ABBA" w:rsidRPr="005C432E" w:rsidRDefault="5E72EFF2" w:rsidP="209BC549">
      <w:pPr>
        <w:spacing w:before="240" w:line="360" w:lineRule="auto"/>
        <w:rPr>
          <w:rFonts w:ascii="Arial" w:eastAsia="Arial" w:hAnsi="Arial" w:cs="Arial"/>
          <w:lang w:val="en-GB"/>
        </w:rPr>
      </w:pPr>
      <w:r w:rsidRPr="005C432E">
        <w:rPr>
          <w:rFonts w:ascii="Arial" w:eastAsia="Arial" w:hAnsi="Arial" w:cs="Arial"/>
          <w:lang w:val="en-GB"/>
        </w:rPr>
        <w:t>Overview of the type of result/experience with a short description.</w:t>
      </w:r>
    </w:p>
    <w:p w14:paraId="543B7B4A" w14:textId="049144D2" w:rsidR="0471ABBA" w:rsidRPr="005C432E" w:rsidRDefault="5E72EFF2" w:rsidP="209BC549">
      <w:pPr>
        <w:spacing w:before="240" w:line="360" w:lineRule="auto"/>
        <w:rPr>
          <w:rFonts w:ascii="Arial" w:eastAsia="Arial" w:hAnsi="Arial" w:cs="Arial"/>
          <w:lang w:val="en-GB"/>
        </w:rPr>
      </w:pPr>
      <w:r w:rsidRPr="005C432E">
        <w:rPr>
          <w:rFonts w:ascii="Arial" w:eastAsia="Arial" w:hAnsi="Arial" w:cs="Arial"/>
          <w:lang w:val="en-GB"/>
        </w:rPr>
        <w:t xml:space="preserve"> </w:t>
      </w:r>
    </w:p>
    <w:p w14:paraId="7EEA5E86" w14:textId="6204ADD6" w:rsidR="0471ABBA" w:rsidRPr="00904F7B" w:rsidRDefault="5E72EFF2" w:rsidP="00904F7B">
      <w:pPr>
        <w:pStyle w:val="Overskrift2"/>
        <w:shd w:val="clear" w:color="auto" w:fill="E7E3D1"/>
        <w:spacing w:after="240"/>
        <w:rPr>
          <w:rFonts w:ascii="Arial" w:hAnsi="Arial" w:cs="Arial"/>
          <w:b/>
          <w:bCs/>
          <w:color w:val="025C4F"/>
        </w:rPr>
      </w:pPr>
      <w:r w:rsidRPr="00904F7B">
        <w:rPr>
          <w:rFonts w:ascii="Arial" w:hAnsi="Arial" w:cs="Arial"/>
          <w:b/>
          <w:bCs/>
          <w:color w:val="025C4F"/>
        </w:rPr>
        <w:t>1.3 Research management</w:t>
      </w:r>
    </w:p>
    <w:p w14:paraId="4CB7600E" w14:textId="64EBB52E" w:rsidR="0471ABBA" w:rsidRPr="005C432E" w:rsidRDefault="5E72EFF2" w:rsidP="209BC549">
      <w:pPr>
        <w:spacing w:line="278" w:lineRule="auto"/>
        <w:rPr>
          <w:rFonts w:ascii="Arial" w:eastAsia="Arial" w:hAnsi="Arial" w:cs="Arial"/>
          <w:lang w:val="en-GB"/>
        </w:rPr>
      </w:pPr>
      <w:r w:rsidRPr="005C432E">
        <w:rPr>
          <w:rFonts w:ascii="Arial" w:eastAsia="Arial" w:hAnsi="Arial" w:cs="Arial"/>
          <w:lang w:val="en-GB"/>
        </w:rPr>
        <w:t xml:space="preserve">Overview of the type of result/experience with a short description. </w:t>
      </w:r>
    </w:p>
    <w:p w14:paraId="44E47A29" w14:textId="689B03C9" w:rsidR="0471ABBA" w:rsidRPr="005C432E" w:rsidRDefault="5E72EFF2" w:rsidP="209BC549">
      <w:pPr>
        <w:spacing w:line="278" w:lineRule="auto"/>
        <w:rPr>
          <w:rFonts w:ascii="Arial" w:eastAsia="Arial" w:hAnsi="Arial" w:cs="Arial"/>
          <w:lang w:val="en-GB"/>
        </w:rPr>
      </w:pPr>
      <w:r w:rsidRPr="005C432E">
        <w:rPr>
          <w:rFonts w:ascii="Arial" w:eastAsia="Arial" w:hAnsi="Arial" w:cs="Arial"/>
          <w:lang w:val="en-GB"/>
        </w:rPr>
        <w:t xml:space="preserve"> </w:t>
      </w:r>
    </w:p>
    <w:p w14:paraId="4AC12215" w14:textId="43449CB9" w:rsidR="0471ABBA" w:rsidRPr="005C432E" w:rsidRDefault="5E72EFF2" w:rsidP="209BC549">
      <w:pPr>
        <w:spacing w:line="278" w:lineRule="auto"/>
        <w:rPr>
          <w:rFonts w:ascii="Arial" w:eastAsia="Arial" w:hAnsi="Arial" w:cs="Arial"/>
          <w:lang w:val="en-GB"/>
        </w:rPr>
      </w:pPr>
      <w:r w:rsidRPr="005C432E">
        <w:rPr>
          <w:rFonts w:ascii="Arial" w:eastAsia="Arial" w:hAnsi="Arial" w:cs="Arial"/>
          <w:lang w:val="en-GB"/>
        </w:rPr>
        <w:t xml:space="preserve"> </w:t>
      </w:r>
    </w:p>
    <w:p w14:paraId="46621F1C" w14:textId="21D2FC88" w:rsidR="0471ABBA" w:rsidRPr="00DC4279" w:rsidRDefault="5E72EFF2" w:rsidP="209BC549">
      <w:pPr>
        <w:pStyle w:val="Overskrift1"/>
        <w:shd w:val="clear" w:color="auto" w:fill="025C4F"/>
        <w:spacing w:line="278" w:lineRule="auto"/>
        <w:rPr>
          <w:rFonts w:ascii="Arial" w:hAnsi="Arial" w:cs="Arial"/>
          <w:b/>
          <w:bCs/>
          <w:color w:val="FFFFFF" w:themeColor="background1"/>
        </w:rPr>
      </w:pPr>
      <w:r w:rsidRPr="00DC4279">
        <w:rPr>
          <w:rFonts w:ascii="Arial" w:hAnsi="Arial" w:cs="Arial"/>
          <w:b/>
          <w:bCs/>
          <w:color w:val="FFFFFF" w:themeColor="background1"/>
        </w:rPr>
        <w:t>2. Educational qualifications</w:t>
      </w:r>
    </w:p>
    <w:p w14:paraId="41494285" w14:textId="092A2ED5" w:rsidR="0471ABBA" w:rsidRPr="005C432E" w:rsidRDefault="5E72EFF2" w:rsidP="209BC549">
      <w:pPr>
        <w:spacing w:line="278" w:lineRule="auto"/>
        <w:rPr>
          <w:rFonts w:ascii="Arial" w:eastAsia="Aptos" w:hAnsi="Arial" w:cs="Arial"/>
          <w:lang w:val="en-GB"/>
        </w:rPr>
      </w:pPr>
      <w:r w:rsidRPr="005C432E">
        <w:rPr>
          <w:rFonts w:ascii="Arial" w:eastAsia="Aptos" w:hAnsi="Arial" w:cs="Arial"/>
          <w:lang w:val="en-GB"/>
        </w:rPr>
        <w:t xml:space="preserve"> </w:t>
      </w:r>
    </w:p>
    <w:p w14:paraId="478DC1B3" w14:textId="63411FB0" w:rsidR="0471ABBA" w:rsidRPr="00904F7B" w:rsidRDefault="5E72EFF2" w:rsidP="00904F7B">
      <w:pPr>
        <w:pStyle w:val="Overskrift2"/>
        <w:shd w:val="clear" w:color="auto" w:fill="E7E3D1"/>
        <w:spacing w:after="240"/>
        <w:rPr>
          <w:rFonts w:ascii="Arial" w:hAnsi="Arial" w:cs="Arial"/>
          <w:b/>
          <w:bCs/>
          <w:color w:val="025C4F"/>
        </w:rPr>
      </w:pPr>
      <w:r w:rsidRPr="00904F7B">
        <w:rPr>
          <w:rFonts w:ascii="Arial" w:hAnsi="Arial" w:cs="Arial"/>
          <w:b/>
          <w:bCs/>
          <w:color w:val="025C4F"/>
        </w:rPr>
        <w:t>2.1 Pedagogical education and development work</w:t>
      </w:r>
    </w:p>
    <w:p w14:paraId="5AD642C5" w14:textId="20DF03CE" w:rsidR="0471ABBA" w:rsidRPr="005C432E" w:rsidRDefault="5E72EFF2" w:rsidP="209BC549">
      <w:pPr>
        <w:spacing w:line="278" w:lineRule="auto"/>
        <w:rPr>
          <w:rFonts w:ascii="Arial" w:eastAsia="Aptos" w:hAnsi="Arial" w:cs="Arial"/>
          <w:lang w:val="en-GB"/>
        </w:rPr>
      </w:pPr>
      <w:r w:rsidRPr="005C432E">
        <w:rPr>
          <w:rFonts w:ascii="Arial" w:eastAsia="Aptos" w:hAnsi="Arial" w:cs="Arial"/>
          <w:lang w:val="en-GB"/>
        </w:rPr>
        <w:t xml:space="preserve"> </w:t>
      </w:r>
    </w:p>
    <w:p w14:paraId="0D8D2B4D" w14:textId="6E6C1785" w:rsidR="0471ABBA" w:rsidRPr="00A65093" w:rsidRDefault="5E72EFF2" w:rsidP="209BC549">
      <w:pPr>
        <w:pStyle w:val="Overskrift3"/>
        <w:shd w:val="clear" w:color="auto" w:fill="F6F6EE"/>
        <w:spacing w:line="278" w:lineRule="auto"/>
        <w:rPr>
          <w:rFonts w:ascii="Arial" w:eastAsia="Arial Rounded MT Bold" w:hAnsi="Arial" w:cs="Arial"/>
          <w:b/>
          <w:bCs/>
          <w:color w:val="53143A"/>
          <w:lang w:val="en-GB"/>
        </w:rPr>
      </w:pPr>
      <w:r w:rsidRPr="00A65093">
        <w:rPr>
          <w:rFonts w:ascii="Arial" w:eastAsia="Arial Rounded MT Bold" w:hAnsi="Arial" w:cs="Arial"/>
          <w:b/>
          <w:bCs/>
          <w:color w:val="53143A"/>
          <w:lang w:val="en-GB"/>
        </w:rPr>
        <w:t xml:space="preserve">Overview of completed pedagogical education/courses at min. 200 hours </w:t>
      </w:r>
    </w:p>
    <w:p w14:paraId="21394347" w14:textId="0D2F109E" w:rsidR="0471ABBA" w:rsidRPr="005C432E" w:rsidRDefault="5E72EFF2" w:rsidP="209BC549">
      <w:pPr>
        <w:spacing w:line="278" w:lineRule="auto"/>
        <w:rPr>
          <w:rFonts w:ascii="Arial" w:eastAsia="Arial" w:hAnsi="Arial" w:cs="Arial"/>
          <w:lang w:val="en-GB"/>
        </w:rPr>
      </w:pPr>
      <w:r w:rsidRPr="005C432E">
        <w:rPr>
          <w:rFonts w:ascii="Arial" w:eastAsia="Arial" w:hAnsi="Arial" w:cs="Arial"/>
          <w:lang w:val="en-GB"/>
        </w:rPr>
        <w:t xml:space="preserve">The </w:t>
      </w:r>
      <w:proofErr w:type="gramStart"/>
      <w:r w:rsidRPr="005C432E">
        <w:rPr>
          <w:rFonts w:ascii="Arial" w:eastAsia="Arial" w:hAnsi="Arial" w:cs="Arial"/>
          <w:lang w:val="en-GB"/>
        </w:rPr>
        <w:t>time period</w:t>
      </w:r>
      <w:proofErr w:type="gramEnd"/>
      <w:r w:rsidRPr="005C432E">
        <w:rPr>
          <w:rFonts w:ascii="Arial" w:eastAsia="Arial" w:hAnsi="Arial" w:cs="Arial"/>
          <w:lang w:val="en-GB"/>
        </w:rPr>
        <w:t xml:space="preserve"> and institution must be revealed. Applies to the position of professor and associate professor.</w:t>
      </w:r>
    </w:p>
    <w:p w14:paraId="5207A506" w14:textId="1EC245F1" w:rsidR="0471ABBA" w:rsidRPr="005C432E" w:rsidRDefault="5E72EFF2" w:rsidP="209BC549">
      <w:pPr>
        <w:spacing w:line="278" w:lineRule="auto"/>
        <w:rPr>
          <w:rFonts w:ascii="Arial" w:eastAsia="Arial" w:hAnsi="Arial" w:cs="Arial"/>
          <w:lang w:val="en-GB"/>
        </w:rPr>
      </w:pPr>
      <w:r w:rsidRPr="005C432E">
        <w:rPr>
          <w:rFonts w:ascii="Arial" w:eastAsia="Arial" w:hAnsi="Arial" w:cs="Arial"/>
          <w:lang w:val="en-GB"/>
        </w:rPr>
        <w:t xml:space="preserve"> </w:t>
      </w:r>
    </w:p>
    <w:p w14:paraId="7EDA0A0E" w14:textId="4EE85A9A" w:rsidR="0471ABBA" w:rsidRPr="00A65093" w:rsidRDefault="5E72EFF2" w:rsidP="209BC549">
      <w:pPr>
        <w:pStyle w:val="Overskrift3"/>
        <w:shd w:val="clear" w:color="auto" w:fill="F6F6EE"/>
        <w:spacing w:line="278" w:lineRule="auto"/>
        <w:rPr>
          <w:rFonts w:ascii="Arial" w:eastAsia="Arial Rounded MT Bold" w:hAnsi="Arial" w:cs="Arial"/>
          <w:b/>
          <w:bCs/>
          <w:color w:val="53143A"/>
          <w:lang w:val="en-GB"/>
        </w:rPr>
      </w:pPr>
      <w:r w:rsidRPr="00A65093">
        <w:rPr>
          <w:rFonts w:ascii="Arial" w:eastAsia="Arial Rounded MT Bold" w:hAnsi="Arial" w:cs="Arial"/>
          <w:b/>
          <w:bCs/>
          <w:color w:val="53143A"/>
          <w:lang w:val="en-GB"/>
        </w:rPr>
        <w:t>Overview of quality development in own teaching and supervision over time</w:t>
      </w:r>
    </w:p>
    <w:p w14:paraId="61800376" w14:textId="3BF6501F" w:rsidR="0471ABBA" w:rsidRPr="005C432E" w:rsidRDefault="5E72EFF2" w:rsidP="209BC549">
      <w:pPr>
        <w:spacing w:line="278" w:lineRule="auto"/>
        <w:rPr>
          <w:rFonts w:ascii="Arial" w:eastAsia="Arial" w:hAnsi="Arial" w:cs="Arial"/>
          <w:lang w:val="en-GB"/>
        </w:rPr>
      </w:pPr>
      <w:r w:rsidRPr="005C432E">
        <w:rPr>
          <w:rFonts w:ascii="Arial" w:eastAsia="Arial" w:hAnsi="Arial" w:cs="Arial"/>
          <w:lang w:val="en-GB"/>
        </w:rPr>
        <w:t>Planning, implementation, evaluation and development of teaching and supervision.</w:t>
      </w:r>
    </w:p>
    <w:p w14:paraId="02B8F542" w14:textId="5C0036F4" w:rsidR="0471ABBA" w:rsidRPr="005C432E" w:rsidRDefault="5E72EFF2" w:rsidP="209BC549">
      <w:pPr>
        <w:spacing w:line="278" w:lineRule="auto"/>
        <w:rPr>
          <w:rFonts w:ascii="Arial" w:eastAsia="Arial" w:hAnsi="Arial" w:cs="Arial"/>
          <w:lang w:val="en-GB"/>
        </w:rPr>
      </w:pPr>
      <w:r w:rsidRPr="005C432E">
        <w:rPr>
          <w:rFonts w:ascii="Arial" w:eastAsia="Arial" w:hAnsi="Arial" w:cs="Arial"/>
          <w:lang w:val="en-GB"/>
        </w:rPr>
        <w:t xml:space="preserve">In the overview, the area of development, level of course/programme, scope, </w:t>
      </w:r>
      <w:proofErr w:type="gramStart"/>
      <w:r w:rsidRPr="005C432E">
        <w:rPr>
          <w:rFonts w:ascii="Arial" w:eastAsia="Arial" w:hAnsi="Arial" w:cs="Arial"/>
          <w:lang w:val="en-GB"/>
        </w:rPr>
        <w:t>time period</w:t>
      </w:r>
      <w:proofErr w:type="gramEnd"/>
      <w:r w:rsidRPr="005C432E">
        <w:rPr>
          <w:rFonts w:ascii="Arial" w:eastAsia="Arial" w:hAnsi="Arial" w:cs="Arial"/>
          <w:lang w:val="en-GB"/>
        </w:rPr>
        <w:t>, your role and institution must be stated. Applies to the position of professor and associate professor.</w:t>
      </w:r>
    </w:p>
    <w:p w14:paraId="0CCE18DA" w14:textId="391DCE4C" w:rsidR="0471ABBA" w:rsidRPr="005C432E" w:rsidRDefault="5E72EFF2" w:rsidP="209BC549">
      <w:pPr>
        <w:spacing w:line="278" w:lineRule="auto"/>
        <w:rPr>
          <w:rFonts w:ascii="Arial" w:eastAsia="Arial" w:hAnsi="Arial" w:cs="Arial"/>
          <w:lang w:val="en-GB"/>
        </w:rPr>
      </w:pPr>
      <w:r w:rsidRPr="005C432E">
        <w:rPr>
          <w:rFonts w:ascii="Arial" w:eastAsia="Arial" w:hAnsi="Arial" w:cs="Arial"/>
          <w:lang w:val="en-GB"/>
        </w:rPr>
        <w:t xml:space="preserve"> </w:t>
      </w:r>
    </w:p>
    <w:p w14:paraId="4CAC7DCE" w14:textId="5308DB32" w:rsidR="0471ABBA" w:rsidRPr="00A65093" w:rsidRDefault="5E72EFF2" w:rsidP="209BC549">
      <w:pPr>
        <w:pStyle w:val="Overskrift3"/>
        <w:shd w:val="clear" w:color="auto" w:fill="F6F6EE"/>
        <w:spacing w:line="278" w:lineRule="auto"/>
        <w:rPr>
          <w:rFonts w:ascii="Arial" w:eastAsia="Arial Rounded MT Bold" w:hAnsi="Arial" w:cs="Arial"/>
          <w:b/>
          <w:bCs/>
          <w:color w:val="53143A"/>
          <w:lang w:val="en-GB"/>
        </w:rPr>
      </w:pPr>
      <w:r w:rsidRPr="00A65093">
        <w:rPr>
          <w:rFonts w:ascii="Arial" w:eastAsia="Arial Rounded MT Bold" w:hAnsi="Arial" w:cs="Arial"/>
          <w:b/>
          <w:bCs/>
          <w:color w:val="53143A"/>
          <w:lang w:val="en-GB"/>
        </w:rPr>
        <w:lastRenderedPageBreak/>
        <w:t>Participation in the development of the quality of education in academic communities</w:t>
      </w:r>
    </w:p>
    <w:p w14:paraId="03A29E71" w14:textId="577EFBFA" w:rsidR="0471ABBA" w:rsidRPr="005C432E" w:rsidRDefault="5E72EFF2" w:rsidP="209BC549">
      <w:pPr>
        <w:spacing w:line="278" w:lineRule="auto"/>
        <w:rPr>
          <w:rFonts w:ascii="Arial" w:eastAsia="Arial" w:hAnsi="Arial" w:cs="Arial"/>
          <w:lang w:val="en-GB"/>
        </w:rPr>
      </w:pPr>
      <w:r w:rsidRPr="005C432E">
        <w:rPr>
          <w:rFonts w:ascii="Arial" w:eastAsia="Arial" w:hAnsi="Arial" w:cs="Arial"/>
          <w:lang w:val="en-GB"/>
        </w:rPr>
        <w:t xml:space="preserve">The overview must highlight the type of participation, scope, </w:t>
      </w:r>
      <w:proofErr w:type="gramStart"/>
      <w:r w:rsidRPr="005C432E">
        <w:rPr>
          <w:rFonts w:ascii="Arial" w:eastAsia="Arial" w:hAnsi="Arial" w:cs="Arial"/>
          <w:lang w:val="en-GB"/>
        </w:rPr>
        <w:t>time period</w:t>
      </w:r>
      <w:proofErr w:type="gramEnd"/>
      <w:r w:rsidRPr="005C432E">
        <w:rPr>
          <w:rFonts w:ascii="Arial" w:eastAsia="Arial" w:hAnsi="Arial" w:cs="Arial"/>
          <w:lang w:val="en-GB"/>
        </w:rPr>
        <w:t xml:space="preserve"> and one's own role. Applies to the position of professor.</w:t>
      </w:r>
    </w:p>
    <w:p w14:paraId="4211A7F4" w14:textId="7E4C7D2E" w:rsidR="0471ABBA" w:rsidRPr="005C432E" w:rsidRDefault="5E72EFF2" w:rsidP="209BC549">
      <w:pPr>
        <w:spacing w:line="278" w:lineRule="auto"/>
        <w:rPr>
          <w:rFonts w:ascii="Arial" w:eastAsia="Arial" w:hAnsi="Arial" w:cs="Arial"/>
          <w:lang w:val="en-GB"/>
        </w:rPr>
      </w:pPr>
      <w:r w:rsidRPr="005C432E">
        <w:rPr>
          <w:rFonts w:ascii="Arial" w:eastAsia="Arial" w:hAnsi="Arial" w:cs="Arial"/>
          <w:lang w:val="en-GB"/>
        </w:rPr>
        <w:t xml:space="preserve"> </w:t>
      </w:r>
    </w:p>
    <w:p w14:paraId="1A00F6CA" w14:textId="1BADBE9F" w:rsidR="0471ABBA" w:rsidRPr="005C432E" w:rsidRDefault="5E72EFF2" w:rsidP="209BC549">
      <w:pPr>
        <w:spacing w:line="278" w:lineRule="auto"/>
        <w:rPr>
          <w:rFonts w:ascii="Arial" w:eastAsia="Arial" w:hAnsi="Arial" w:cs="Arial"/>
          <w:lang w:val="en-GB"/>
        </w:rPr>
      </w:pPr>
      <w:r w:rsidRPr="005C432E">
        <w:rPr>
          <w:rFonts w:ascii="Arial" w:eastAsia="Arial" w:hAnsi="Arial" w:cs="Arial"/>
          <w:lang w:val="en-GB"/>
        </w:rPr>
        <w:t xml:space="preserve"> </w:t>
      </w:r>
    </w:p>
    <w:p w14:paraId="765A679A" w14:textId="4D7EE59E" w:rsidR="0471ABBA" w:rsidRPr="00904F7B" w:rsidRDefault="5E72EFF2" w:rsidP="00904F7B">
      <w:pPr>
        <w:pStyle w:val="Overskrift2"/>
        <w:shd w:val="clear" w:color="auto" w:fill="E7E3D1"/>
        <w:spacing w:after="240"/>
        <w:rPr>
          <w:rFonts w:ascii="Arial" w:hAnsi="Arial" w:cs="Arial"/>
          <w:b/>
          <w:bCs/>
          <w:color w:val="025C4F"/>
        </w:rPr>
      </w:pPr>
      <w:r w:rsidRPr="00904F7B">
        <w:rPr>
          <w:rFonts w:ascii="Arial" w:hAnsi="Arial" w:cs="Arial"/>
          <w:b/>
          <w:bCs/>
          <w:color w:val="025C4F"/>
        </w:rPr>
        <w:t>2.2 Teaching and supervision experience</w:t>
      </w:r>
    </w:p>
    <w:p w14:paraId="2C209ADC" w14:textId="65F7AF6A" w:rsidR="0471ABBA" w:rsidRPr="005C432E" w:rsidRDefault="5E72EFF2" w:rsidP="209BC549">
      <w:pPr>
        <w:spacing w:line="278" w:lineRule="auto"/>
        <w:rPr>
          <w:rFonts w:ascii="Arial" w:eastAsia="Aptos" w:hAnsi="Arial" w:cs="Arial"/>
          <w:lang w:val="en-GB"/>
        </w:rPr>
      </w:pPr>
      <w:r w:rsidRPr="005C432E">
        <w:rPr>
          <w:rFonts w:ascii="Arial" w:eastAsia="Aptos" w:hAnsi="Arial" w:cs="Arial"/>
          <w:lang w:val="en-GB"/>
        </w:rPr>
        <w:t xml:space="preserve"> </w:t>
      </w:r>
    </w:p>
    <w:p w14:paraId="317ABEDA" w14:textId="2B0A6753" w:rsidR="0471ABBA" w:rsidRPr="00A65093" w:rsidRDefault="5E72EFF2" w:rsidP="209BC549">
      <w:pPr>
        <w:pStyle w:val="Overskrift3"/>
        <w:shd w:val="clear" w:color="auto" w:fill="F6F6EE"/>
        <w:spacing w:line="278" w:lineRule="auto"/>
        <w:rPr>
          <w:rFonts w:ascii="Arial" w:eastAsia="Arial Rounded MT Bold" w:hAnsi="Arial" w:cs="Arial"/>
          <w:b/>
          <w:bCs/>
          <w:color w:val="53143A"/>
          <w:lang w:val="en-GB"/>
        </w:rPr>
      </w:pPr>
      <w:r w:rsidRPr="00A65093">
        <w:rPr>
          <w:rFonts w:ascii="Arial" w:eastAsia="Arial Rounded MT Bold" w:hAnsi="Arial" w:cs="Arial"/>
          <w:b/>
          <w:bCs/>
          <w:color w:val="53143A"/>
          <w:lang w:val="en-GB"/>
        </w:rPr>
        <w:t>Teaching experience at higher and undergraduate level</w:t>
      </w:r>
    </w:p>
    <w:p w14:paraId="2B4CDAA4" w14:textId="46F283FB" w:rsidR="0471ABBA" w:rsidRPr="005C432E" w:rsidRDefault="5E72EFF2" w:rsidP="209BC549">
      <w:pPr>
        <w:spacing w:line="278" w:lineRule="auto"/>
        <w:rPr>
          <w:rFonts w:ascii="Arial" w:eastAsia="Arial" w:hAnsi="Arial" w:cs="Arial"/>
          <w:lang w:val="en-GB"/>
        </w:rPr>
      </w:pPr>
      <w:r w:rsidRPr="005C432E">
        <w:rPr>
          <w:rFonts w:ascii="Arial" w:eastAsia="Arial" w:hAnsi="Arial" w:cs="Arial"/>
          <w:lang w:val="en-GB"/>
        </w:rPr>
        <w:t xml:space="preserve">The overview must include the level, course/programme, scope, </w:t>
      </w:r>
      <w:proofErr w:type="gramStart"/>
      <w:r w:rsidRPr="005C432E">
        <w:rPr>
          <w:rFonts w:ascii="Arial" w:eastAsia="Arial" w:hAnsi="Arial" w:cs="Arial"/>
          <w:lang w:val="en-GB"/>
        </w:rPr>
        <w:t>time period</w:t>
      </w:r>
      <w:proofErr w:type="gramEnd"/>
      <w:r w:rsidRPr="005C432E">
        <w:rPr>
          <w:rFonts w:ascii="Arial" w:eastAsia="Arial" w:hAnsi="Arial" w:cs="Arial"/>
          <w:lang w:val="en-GB"/>
        </w:rPr>
        <w:t>, own role and institution. Applies to the position of professor and associate professor.</w:t>
      </w:r>
    </w:p>
    <w:p w14:paraId="30CFF5E3" w14:textId="5BE9F155" w:rsidR="0471ABBA" w:rsidRPr="005C432E" w:rsidRDefault="5E72EFF2" w:rsidP="209BC549">
      <w:pPr>
        <w:spacing w:line="278" w:lineRule="auto"/>
        <w:rPr>
          <w:rFonts w:ascii="Arial" w:eastAsia="Arial" w:hAnsi="Arial" w:cs="Arial"/>
          <w:lang w:val="en-GB"/>
        </w:rPr>
      </w:pPr>
      <w:r w:rsidRPr="005C432E">
        <w:rPr>
          <w:rFonts w:ascii="Arial" w:eastAsia="Arial" w:hAnsi="Arial" w:cs="Arial"/>
          <w:lang w:val="en-GB"/>
        </w:rPr>
        <w:t xml:space="preserve"> </w:t>
      </w:r>
    </w:p>
    <w:p w14:paraId="3BFB6B4A" w14:textId="58286051" w:rsidR="0471ABBA" w:rsidRPr="00A65093" w:rsidRDefault="5E72EFF2" w:rsidP="209BC549">
      <w:pPr>
        <w:pStyle w:val="Overskrift3"/>
        <w:shd w:val="clear" w:color="auto" w:fill="F6F6EE"/>
        <w:spacing w:line="278" w:lineRule="auto"/>
        <w:rPr>
          <w:rFonts w:ascii="Arial" w:eastAsia="Arial Rounded MT Bold" w:hAnsi="Arial" w:cs="Arial"/>
          <w:b/>
          <w:bCs/>
          <w:color w:val="53143A"/>
          <w:lang w:val="en-GB"/>
        </w:rPr>
      </w:pPr>
      <w:r w:rsidRPr="00A65093">
        <w:rPr>
          <w:rFonts w:ascii="Arial" w:eastAsia="Arial Rounded MT Bold" w:hAnsi="Arial" w:cs="Arial"/>
          <w:b/>
          <w:bCs/>
          <w:color w:val="53143A"/>
          <w:lang w:val="en-GB"/>
        </w:rPr>
        <w:t>Breadth and variety of educational experience</w:t>
      </w:r>
    </w:p>
    <w:p w14:paraId="0BD2ABE0" w14:textId="1220ECD3" w:rsidR="0471ABBA" w:rsidRPr="005C432E" w:rsidRDefault="5E72EFF2" w:rsidP="209BC549">
      <w:pPr>
        <w:spacing w:line="278" w:lineRule="auto"/>
        <w:rPr>
          <w:rFonts w:ascii="Arial" w:eastAsia="Arial" w:hAnsi="Arial" w:cs="Arial"/>
          <w:lang w:val="en-GB"/>
        </w:rPr>
      </w:pPr>
      <w:r w:rsidRPr="005C432E">
        <w:rPr>
          <w:rFonts w:ascii="Arial" w:eastAsia="Arial" w:hAnsi="Arial" w:cs="Arial"/>
          <w:lang w:val="en-GB"/>
        </w:rPr>
        <w:t xml:space="preserve">The overview must include the type of experience*, scope, target group, </w:t>
      </w:r>
      <w:proofErr w:type="gramStart"/>
      <w:r w:rsidRPr="005C432E">
        <w:rPr>
          <w:rFonts w:ascii="Arial" w:eastAsia="Arial" w:hAnsi="Arial" w:cs="Arial"/>
          <w:lang w:val="en-GB"/>
        </w:rPr>
        <w:t>time period</w:t>
      </w:r>
      <w:proofErr w:type="gramEnd"/>
      <w:r w:rsidRPr="005C432E">
        <w:rPr>
          <w:rFonts w:ascii="Arial" w:eastAsia="Arial" w:hAnsi="Arial" w:cs="Arial"/>
          <w:lang w:val="en-GB"/>
        </w:rPr>
        <w:t>, own role and institution. Applies to the position of associate professor.</w:t>
      </w:r>
    </w:p>
    <w:p w14:paraId="25BCEBD5" w14:textId="7507DE99" w:rsidR="0471ABBA" w:rsidRPr="005C432E" w:rsidRDefault="5E72EFF2" w:rsidP="209BC549">
      <w:pPr>
        <w:spacing w:line="278" w:lineRule="auto"/>
        <w:rPr>
          <w:rFonts w:ascii="Arial" w:eastAsia="Arial" w:hAnsi="Arial" w:cs="Arial"/>
          <w:lang w:val="en-GB"/>
        </w:rPr>
      </w:pPr>
      <w:r w:rsidRPr="005C432E">
        <w:rPr>
          <w:rFonts w:ascii="Arial" w:eastAsia="Arial" w:hAnsi="Arial" w:cs="Arial"/>
          <w:lang w:val="en-GB"/>
        </w:rPr>
        <w:t>*Examples: Teaching of different target groups, varied teaching methods, study administration, study work, course activities, teaching material development, etc., in addition to ordinary teaching.</w:t>
      </w:r>
    </w:p>
    <w:p w14:paraId="5DBDBE8C" w14:textId="646D6CEF" w:rsidR="0471ABBA" w:rsidRPr="005C432E" w:rsidRDefault="5E72EFF2" w:rsidP="209BC549">
      <w:pPr>
        <w:spacing w:line="278" w:lineRule="auto"/>
        <w:rPr>
          <w:rFonts w:ascii="Arial" w:eastAsia="Arial" w:hAnsi="Arial" w:cs="Arial"/>
          <w:lang w:val="en-GB"/>
        </w:rPr>
      </w:pPr>
      <w:r w:rsidRPr="005C432E">
        <w:rPr>
          <w:rFonts w:ascii="Arial" w:eastAsia="Arial" w:hAnsi="Arial" w:cs="Arial"/>
          <w:lang w:val="en-GB"/>
        </w:rPr>
        <w:t xml:space="preserve"> </w:t>
      </w:r>
    </w:p>
    <w:p w14:paraId="3A4DEDC8" w14:textId="1399BD5B" w:rsidR="0471ABBA" w:rsidRPr="00A65093" w:rsidRDefault="5E72EFF2" w:rsidP="209BC549">
      <w:pPr>
        <w:pStyle w:val="Overskrift3"/>
        <w:shd w:val="clear" w:color="auto" w:fill="F6F6EE"/>
        <w:spacing w:line="278" w:lineRule="auto"/>
        <w:rPr>
          <w:rFonts w:ascii="Arial" w:eastAsia="Arial Rounded MT Bold" w:hAnsi="Arial" w:cs="Arial"/>
          <w:b/>
          <w:bCs/>
          <w:color w:val="53143A"/>
          <w:lang w:val="en-GB"/>
        </w:rPr>
      </w:pPr>
      <w:r w:rsidRPr="00A65093">
        <w:rPr>
          <w:rFonts w:ascii="Arial" w:eastAsia="Arial Rounded MT Bold" w:hAnsi="Arial" w:cs="Arial"/>
          <w:b/>
          <w:bCs/>
          <w:color w:val="53143A"/>
          <w:lang w:val="en-GB"/>
        </w:rPr>
        <w:t>Experience with supervision</w:t>
      </w:r>
    </w:p>
    <w:p w14:paraId="084B4B06" w14:textId="06C5F9E1" w:rsidR="0471ABBA" w:rsidRPr="005C432E" w:rsidRDefault="5E72EFF2" w:rsidP="209BC549">
      <w:pPr>
        <w:spacing w:line="278" w:lineRule="auto"/>
        <w:rPr>
          <w:rFonts w:ascii="Arial" w:eastAsia="Arial" w:hAnsi="Arial" w:cs="Arial"/>
          <w:lang w:val="en-GB"/>
        </w:rPr>
      </w:pPr>
      <w:r w:rsidRPr="005C432E">
        <w:rPr>
          <w:rFonts w:ascii="Arial" w:eastAsia="Arial" w:hAnsi="Arial" w:cs="Arial"/>
          <w:lang w:val="en-GB"/>
        </w:rPr>
        <w:t>Applies to the position of professor and associate professor.</w:t>
      </w:r>
    </w:p>
    <w:p w14:paraId="68204E15" w14:textId="2BB910AB" w:rsidR="0471ABBA" w:rsidRPr="005C432E" w:rsidRDefault="5E72EFF2" w:rsidP="209BC549">
      <w:pPr>
        <w:spacing w:line="278" w:lineRule="auto"/>
        <w:rPr>
          <w:rFonts w:ascii="Arial" w:eastAsia="Arial" w:hAnsi="Arial" w:cs="Arial"/>
          <w:lang w:val="en-GB"/>
        </w:rPr>
      </w:pPr>
      <w:r w:rsidRPr="005C432E">
        <w:rPr>
          <w:rFonts w:ascii="Arial" w:eastAsia="Arial" w:hAnsi="Arial" w:cs="Arial"/>
          <w:lang w:val="en-GB"/>
        </w:rPr>
        <w:t>For the PhD level, the institution, the date of the thesis and the role of main or co-supervisor must be stated.</w:t>
      </w:r>
    </w:p>
    <w:p w14:paraId="1B855642" w14:textId="0D609582" w:rsidR="0471ABBA" w:rsidRPr="005C432E" w:rsidRDefault="5E72EFF2" w:rsidP="209BC549">
      <w:pPr>
        <w:spacing w:line="278" w:lineRule="auto"/>
        <w:rPr>
          <w:rFonts w:ascii="Arial" w:eastAsia="Arial" w:hAnsi="Arial" w:cs="Arial"/>
          <w:lang w:val="en-GB"/>
        </w:rPr>
      </w:pPr>
      <w:r w:rsidRPr="005C432E">
        <w:rPr>
          <w:rFonts w:ascii="Arial" w:eastAsia="Arial" w:hAnsi="Arial" w:cs="Arial"/>
          <w:lang w:val="en-GB"/>
        </w:rPr>
        <w:t xml:space="preserve">For master's/bachelor's level, the number of students sorted by level, year and institution must be stated. </w:t>
      </w:r>
    </w:p>
    <w:p w14:paraId="2A2E3CDE" w14:textId="1300BECD" w:rsidR="0471ABBA" w:rsidRPr="005C432E" w:rsidRDefault="5E72EFF2" w:rsidP="209BC549">
      <w:pPr>
        <w:spacing w:line="278" w:lineRule="auto"/>
        <w:rPr>
          <w:rFonts w:ascii="Arial" w:eastAsia="Aptos" w:hAnsi="Arial" w:cs="Arial"/>
          <w:lang w:val="en-GB"/>
        </w:rPr>
      </w:pPr>
      <w:r w:rsidRPr="005C432E">
        <w:rPr>
          <w:rFonts w:ascii="Arial" w:eastAsia="Aptos" w:hAnsi="Arial" w:cs="Arial"/>
          <w:lang w:val="en-GB"/>
        </w:rPr>
        <w:t xml:space="preserve"> </w:t>
      </w:r>
    </w:p>
    <w:p w14:paraId="6C5B9ADA" w14:textId="7602C64A" w:rsidR="0471ABBA" w:rsidRPr="00A65093" w:rsidRDefault="5E72EFF2" w:rsidP="209BC549">
      <w:pPr>
        <w:pStyle w:val="Overskrift3"/>
        <w:shd w:val="clear" w:color="auto" w:fill="F6F6EE"/>
        <w:spacing w:line="278" w:lineRule="auto"/>
        <w:rPr>
          <w:rFonts w:ascii="Arial" w:eastAsia="Arial Rounded MT Bold" w:hAnsi="Arial" w:cs="Arial"/>
          <w:b/>
          <w:bCs/>
          <w:color w:val="53143A"/>
          <w:lang w:val="en-GB"/>
        </w:rPr>
      </w:pPr>
      <w:r w:rsidRPr="00A65093">
        <w:rPr>
          <w:rFonts w:ascii="Arial" w:eastAsia="Arial Rounded MT Bold" w:hAnsi="Arial" w:cs="Arial"/>
          <w:b/>
          <w:bCs/>
          <w:color w:val="53143A"/>
          <w:lang w:val="en-GB"/>
        </w:rPr>
        <w:t>Examination and assessment work</w:t>
      </w:r>
    </w:p>
    <w:p w14:paraId="580D0D27" w14:textId="52834A2F" w:rsidR="0471ABBA" w:rsidRPr="005C432E" w:rsidRDefault="5E72EFF2" w:rsidP="209BC549">
      <w:pPr>
        <w:spacing w:line="278" w:lineRule="auto"/>
        <w:rPr>
          <w:rFonts w:ascii="Arial" w:eastAsia="Arial" w:hAnsi="Arial" w:cs="Arial"/>
          <w:lang w:val="en-GB"/>
        </w:rPr>
      </w:pPr>
      <w:r w:rsidRPr="005C432E">
        <w:rPr>
          <w:rFonts w:ascii="Arial" w:eastAsia="Arial" w:hAnsi="Arial" w:cs="Arial"/>
          <w:lang w:val="en-GB"/>
        </w:rPr>
        <w:t xml:space="preserve">In the overview, the year, scope and institution must be stated. </w:t>
      </w:r>
    </w:p>
    <w:p w14:paraId="7D5C163B" w14:textId="0152AF76" w:rsidR="0471ABBA" w:rsidRPr="005C432E" w:rsidRDefault="5E72EFF2" w:rsidP="209BC549">
      <w:pPr>
        <w:spacing w:line="278" w:lineRule="auto"/>
        <w:rPr>
          <w:rFonts w:ascii="Arial" w:eastAsia="Arial" w:hAnsi="Arial" w:cs="Arial"/>
          <w:lang w:val="en-GB"/>
        </w:rPr>
      </w:pPr>
      <w:r w:rsidRPr="005C432E">
        <w:rPr>
          <w:rFonts w:ascii="Arial" w:eastAsia="Arial" w:hAnsi="Arial" w:cs="Arial"/>
          <w:lang w:val="en-GB"/>
        </w:rPr>
        <w:t xml:space="preserve"> </w:t>
      </w:r>
    </w:p>
    <w:p w14:paraId="5BCA72FD" w14:textId="70BD97A0" w:rsidR="0471ABBA" w:rsidRPr="00904F7B" w:rsidRDefault="5E72EFF2" w:rsidP="00904F7B">
      <w:pPr>
        <w:pStyle w:val="Overskrift2"/>
        <w:shd w:val="clear" w:color="auto" w:fill="E7E3D1"/>
        <w:spacing w:after="240"/>
        <w:rPr>
          <w:rFonts w:ascii="Arial" w:hAnsi="Arial" w:cs="Arial"/>
          <w:b/>
          <w:bCs/>
          <w:color w:val="025C4F"/>
        </w:rPr>
      </w:pPr>
      <w:r w:rsidRPr="00904F7B">
        <w:rPr>
          <w:rFonts w:ascii="Arial" w:hAnsi="Arial" w:cs="Arial"/>
          <w:b/>
          <w:bCs/>
          <w:color w:val="025C4F"/>
        </w:rPr>
        <w:t>2.3 Educational management</w:t>
      </w:r>
    </w:p>
    <w:p w14:paraId="49449D72" w14:textId="5CCEA1CC" w:rsidR="0471ABBA" w:rsidRPr="005C432E" w:rsidRDefault="5E72EFF2" w:rsidP="209BC549">
      <w:pPr>
        <w:spacing w:line="278" w:lineRule="auto"/>
        <w:rPr>
          <w:rFonts w:ascii="Arial" w:eastAsia="Aptos" w:hAnsi="Arial" w:cs="Arial"/>
          <w:lang w:val="en-GB"/>
        </w:rPr>
      </w:pPr>
      <w:r w:rsidRPr="005C432E">
        <w:rPr>
          <w:rFonts w:ascii="Arial" w:eastAsia="Aptos" w:hAnsi="Arial" w:cs="Arial"/>
          <w:lang w:val="en-GB"/>
        </w:rPr>
        <w:t>In the overview, the type of experience* with a brief description and one's own role must be highlighted.</w:t>
      </w:r>
    </w:p>
    <w:p w14:paraId="3338D29A" w14:textId="28796C36" w:rsidR="0471ABBA" w:rsidRPr="005C432E" w:rsidRDefault="5E72EFF2" w:rsidP="209BC549">
      <w:pPr>
        <w:spacing w:line="278" w:lineRule="auto"/>
        <w:rPr>
          <w:rFonts w:ascii="Arial" w:eastAsia="Aptos" w:hAnsi="Arial" w:cs="Arial"/>
          <w:lang w:val="en-GB"/>
        </w:rPr>
      </w:pPr>
      <w:r w:rsidRPr="005C432E">
        <w:rPr>
          <w:rFonts w:ascii="Arial" w:eastAsia="Aptos" w:hAnsi="Arial" w:cs="Arial"/>
          <w:lang w:val="en-GB"/>
        </w:rPr>
        <w:t>*See NMBU's competence matrix for examples.</w:t>
      </w:r>
    </w:p>
    <w:p w14:paraId="44359855" w14:textId="48EFCCAC" w:rsidR="0471ABBA" w:rsidRPr="005C432E" w:rsidRDefault="5E72EFF2" w:rsidP="209BC549">
      <w:pPr>
        <w:spacing w:line="278" w:lineRule="auto"/>
        <w:rPr>
          <w:rFonts w:ascii="Arial" w:eastAsia="Aptos" w:hAnsi="Arial" w:cs="Arial"/>
          <w:lang w:val="en-GB"/>
        </w:rPr>
      </w:pPr>
      <w:r w:rsidRPr="005C432E">
        <w:rPr>
          <w:rFonts w:ascii="Arial" w:eastAsia="Aptos" w:hAnsi="Arial" w:cs="Arial"/>
          <w:lang w:val="en-GB"/>
        </w:rPr>
        <w:lastRenderedPageBreak/>
        <w:t xml:space="preserve"> </w:t>
      </w:r>
    </w:p>
    <w:p w14:paraId="4392BE2B" w14:textId="134E03B9" w:rsidR="0471ABBA" w:rsidRPr="00DC4279" w:rsidRDefault="5E72EFF2" w:rsidP="209BC549">
      <w:pPr>
        <w:pStyle w:val="Overskrift1"/>
        <w:shd w:val="clear" w:color="auto" w:fill="025C4F"/>
        <w:spacing w:line="278" w:lineRule="auto"/>
        <w:rPr>
          <w:rFonts w:ascii="Arial" w:hAnsi="Arial" w:cs="Arial"/>
          <w:b/>
          <w:bCs/>
          <w:color w:val="FFFFFF" w:themeColor="background1"/>
        </w:rPr>
      </w:pPr>
      <w:r w:rsidRPr="00DC4279">
        <w:rPr>
          <w:rFonts w:ascii="Arial" w:hAnsi="Arial" w:cs="Arial"/>
          <w:b/>
          <w:bCs/>
          <w:color w:val="FFFFFF" w:themeColor="background1"/>
        </w:rPr>
        <w:t>3. Knowledge in use</w:t>
      </w:r>
    </w:p>
    <w:p w14:paraId="1E4AE2B1" w14:textId="4AE9958F" w:rsidR="0471ABBA" w:rsidRPr="005C432E" w:rsidRDefault="5E72EFF2" w:rsidP="209BC549">
      <w:pPr>
        <w:spacing w:line="278" w:lineRule="auto"/>
        <w:rPr>
          <w:rFonts w:ascii="Arial" w:eastAsia="Aptos" w:hAnsi="Arial" w:cs="Arial"/>
          <w:lang w:val="en-GB"/>
        </w:rPr>
      </w:pPr>
      <w:r w:rsidRPr="005C432E">
        <w:rPr>
          <w:rFonts w:ascii="Arial" w:eastAsia="Aptos" w:hAnsi="Arial" w:cs="Arial"/>
          <w:lang w:val="en-GB"/>
        </w:rPr>
        <w:t xml:space="preserve"> </w:t>
      </w:r>
    </w:p>
    <w:p w14:paraId="05B0D637" w14:textId="4B2BA7DA" w:rsidR="0471ABBA" w:rsidRPr="00904F7B" w:rsidRDefault="5E72EFF2" w:rsidP="00904F7B">
      <w:pPr>
        <w:pStyle w:val="Overskrift2"/>
        <w:shd w:val="clear" w:color="auto" w:fill="E7E3D1"/>
        <w:spacing w:after="240"/>
        <w:rPr>
          <w:rFonts w:ascii="Arial" w:hAnsi="Arial" w:cs="Arial"/>
          <w:b/>
          <w:bCs/>
          <w:color w:val="025C4F"/>
        </w:rPr>
      </w:pPr>
      <w:r w:rsidRPr="00904F7B">
        <w:rPr>
          <w:rFonts w:ascii="Arial" w:hAnsi="Arial" w:cs="Arial"/>
          <w:b/>
          <w:bCs/>
          <w:color w:val="025C4F"/>
        </w:rPr>
        <w:t>3.1 Dissemination</w:t>
      </w:r>
    </w:p>
    <w:p w14:paraId="24AF691A" w14:textId="32074713" w:rsidR="0471ABBA" w:rsidRPr="005C432E" w:rsidRDefault="5E72EFF2" w:rsidP="209BC549">
      <w:pPr>
        <w:spacing w:line="278" w:lineRule="auto"/>
        <w:rPr>
          <w:rFonts w:ascii="Arial" w:eastAsia="Arial" w:hAnsi="Arial" w:cs="Arial"/>
          <w:lang w:val="en-GB"/>
        </w:rPr>
      </w:pPr>
      <w:r w:rsidRPr="005C432E">
        <w:rPr>
          <w:rFonts w:ascii="Arial" w:eastAsia="Arial" w:hAnsi="Arial" w:cs="Arial"/>
          <w:lang w:val="en-GB"/>
        </w:rPr>
        <w:t>In the overview, the type of result/experience with a short description must be stated.</w:t>
      </w:r>
    </w:p>
    <w:p w14:paraId="18527AC7" w14:textId="14BEB0FE" w:rsidR="0471ABBA" w:rsidRPr="005C432E" w:rsidRDefault="5E72EFF2" w:rsidP="209BC549">
      <w:pPr>
        <w:spacing w:line="278" w:lineRule="auto"/>
        <w:rPr>
          <w:rFonts w:ascii="Arial" w:eastAsia="Aptos" w:hAnsi="Arial" w:cs="Arial"/>
          <w:lang w:val="en-GB"/>
        </w:rPr>
      </w:pPr>
      <w:r w:rsidRPr="005C432E">
        <w:rPr>
          <w:rFonts w:ascii="Arial" w:eastAsia="Aptos" w:hAnsi="Arial" w:cs="Arial"/>
          <w:lang w:val="en-GB"/>
        </w:rPr>
        <w:t xml:space="preserve"> </w:t>
      </w:r>
    </w:p>
    <w:p w14:paraId="14DF4DCA" w14:textId="0BD7DABA" w:rsidR="0471ABBA" w:rsidRPr="00904F7B" w:rsidRDefault="5E72EFF2" w:rsidP="00904F7B">
      <w:pPr>
        <w:pStyle w:val="Overskrift2"/>
        <w:shd w:val="clear" w:color="auto" w:fill="E7E3D1"/>
        <w:spacing w:after="240"/>
        <w:rPr>
          <w:rFonts w:ascii="Arial" w:hAnsi="Arial" w:cs="Arial"/>
          <w:b/>
          <w:bCs/>
          <w:color w:val="025C4F"/>
        </w:rPr>
      </w:pPr>
      <w:r w:rsidRPr="00904F7B">
        <w:rPr>
          <w:rFonts w:ascii="Arial" w:hAnsi="Arial" w:cs="Arial"/>
          <w:b/>
          <w:bCs/>
          <w:color w:val="025C4F"/>
        </w:rPr>
        <w:t>3.2 Innovation and entrepreneurship</w:t>
      </w:r>
    </w:p>
    <w:p w14:paraId="40A78E5F" w14:textId="1D83BF3F" w:rsidR="0471ABBA" w:rsidRPr="005C432E" w:rsidRDefault="5E72EFF2" w:rsidP="209BC549">
      <w:pPr>
        <w:spacing w:line="278" w:lineRule="auto"/>
        <w:rPr>
          <w:rFonts w:ascii="Arial" w:eastAsia="Arial" w:hAnsi="Arial" w:cs="Arial"/>
          <w:lang w:val="en-GB"/>
        </w:rPr>
      </w:pPr>
      <w:r w:rsidRPr="005C432E">
        <w:rPr>
          <w:rFonts w:ascii="Arial" w:eastAsia="Arial" w:hAnsi="Arial" w:cs="Arial"/>
          <w:lang w:val="en-GB"/>
        </w:rPr>
        <w:t>In the overview, the type of result/experience with a short description must be stated.</w:t>
      </w:r>
    </w:p>
    <w:p w14:paraId="29B574E2" w14:textId="6B86E748" w:rsidR="0471ABBA" w:rsidRPr="005C432E" w:rsidRDefault="5E72EFF2" w:rsidP="209BC549">
      <w:pPr>
        <w:spacing w:line="278" w:lineRule="auto"/>
        <w:rPr>
          <w:rFonts w:ascii="Arial" w:eastAsia="Arial" w:hAnsi="Arial" w:cs="Arial"/>
          <w:lang w:val="en-GB"/>
        </w:rPr>
      </w:pPr>
      <w:r w:rsidRPr="005C432E">
        <w:rPr>
          <w:rFonts w:ascii="Arial" w:eastAsia="Arial" w:hAnsi="Arial" w:cs="Arial"/>
          <w:lang w:val="en-GB"/>
        </w:rPr>
        <w:t xml:space="preserve"> </w:t>
      </w:r>
    </w:p>
    <w:p w14:paraId="02E7C1C1" w14:textId="14F4CFFE" w:rsidR="0471ABBA" w:rsidRPr="00904F7B" w:rsidRDefault="5E72EFF2" w:rsidP="00904F7B">
      <w:pPr>
        <w:pStyle w:val="Overskrift2"/>
        <w:shd w:val="clear" w:color="auto" w:fill="E7E3D1"/>
        <w:spacing w:after="240"/>
        <w:rPr>
          <w:rFonts w:ascii="Arial" w:hAnsi="Arial" w:cs="Arial"/>
          <w:b/>
          <w:bCs/>
          <w:color w:val="025C4F"/>
        </w:rPr>
      </w:pPr>
      <w:r w:rsidRPr="00904F7B">
        <w:rPr>
          <w:rFonts w:ascii="Arial" w:hAnsi="Arial" w:cs="Arial"/>
          <w:b/>
          <w:bCs/>
          <w:color w:val="025C4F"/>
        </w:rPr>
        <w:t>3.3 Interaction with society</w:t>
      </w:r>
    </w:p>
    <w:p w14:paraId="4E763532" w14:textId="4F575652" w:rsidR="0471ABBA" w:rsidRPr="005C432E" w:rsidRDefault="5E72EFF2" w:rsidP="209BC549">
      <w:pPr>
        <w:spacing w:line="278" w:lineRule="auto"/>
        <w:rPr>
          <w:rFonts w:ascii="Arial" w:eastAsia="Arial" w:hAnsi="Arial" w:cs="Arial"/>
          <w:lang w:val="en-GB"/>
        </w:rPr>
      </w:pPr>
      <w:r w:rsidRPr="005C432E">
        <w:rPr>
          <w:rFonts w:ascii="Arial" w:eastAsia="Arial" w:hAnsi="Arial" w:cs="Arial"/>
          <w:lang w:val="en-GB"/>
        </w:rPr>
        <w:t>In the overview, the type of result/experience with a short description must be stated.</w:t>
      </w:r>
    </w:p>
    <w:p w14:paraId="1DF188BF" w14:textId="0AEB3D8B" w:rsidR="0471ABBA" w:rsidRPr="005C432E" w:rsidRDefault="5E72EFF2" w:rsidP="209BC549">
      <w:pPr>
        <w:spacing w:line="278" w:lineRule="auto"/>
        <w:rPr>
          <w:rFonts w:ascii="Arial" w:eastAsia="Aptos" w:hAnsi="Arial" w:cs="Arial"/>
          <w:lang w:val="en-GB"/>
        </w:rPr>
      </w:pPr>
      <w:r w:rsidRPr="005C432E">
        <w:rPr>
          <w:rFonts w:ascii="Arial" w:eastAsia="Aptos" w:hAnsi="Arial" w:cs="Arial"/>
          <w:lang w:val="en-GB"/>
        </w:rPr>
        <w:t xml:space="preserve"> </w:t>
      </w:r>
    </w:p>
    <w:p w14:paraId="10D3C040" w14:textId="14B04E77" w:rsidR="0471ABBA" w:rsidRPr="00DC4279" w:rsidRDefault="5E72EFF2" w:rsidP="209BC549">
      <w:pPr>
        <w:pStyle w:val="Overskrift1"/>
        <w:shd w:val="clear" w:color="auto" w:fill="025C4F"/>
        <w:spacing w:line="278" w:lineRule="auto"/>
        <w:rPr>
          <w:rFonts w:ascii="Arial" w:hAnsi="Arial" w:cs="Arial"/>
          <w:b/>
          <w:bCs/>
          <w:color w:val="FFFFFF" w:themeColor="background1"/>
        </w:rPr>
      </w:pPr>
      <w:r w:rsidRPr="00DC4279">
        <w:rPr>
          <w:rFonts w:ascii="Arial" w:hAnsi="Arial" w:cs="Arial"/>
          <w:b/>
          <w:bCs/>
          <w:color w:val="FFFFFF" w:themeColor="background1"/>
        </w:rPr>
        <w:t>4. Management, offices and administration</w:t>
      </w:r>
    </w:p>
    <w:p w14:paraId="4F8C4175" w14:textId="470826E4" w:rsidR="0471ABBA" w:rsidRPr="005C432E" w:rsidRDefault="5E72EFF2" w:rsidP="209BC549">
      <w:pPr>
        <w:spacing w:line="278" w:lineRule="auto"/>
        <w:rPr>
          <w:rFonts w:ascii="Arial" w:eastAsia="Arial" w:hAnsi="Arial" w:cs="Arial"/>
          <w:lang w:val="en-GB"/>
        </w:rPr>
      </w:pPr>
      <w:r w:rsidRPr="005C432E">
        <w:rPr>
          <w:rFonts w:ascii="Arial" w:eastAsia="Arial" w:hAnsi="Arial" w:cs="Arial"/>
          <w:lang w:val="en-GB"/>
        </w:rPr>
        <w:t>If you need to supplement your CV, you can fill in the type of result/experience with a short description.</w:t>
      </w:r>
    </w:p>
    <w:p w14:paraId="270CF59A" w14:textId="780F8B87" w:rsidR="0471ABBA" w:rsidRPr="005C432E" w:rsidRDefault="5E72EFF2" w:rsidP="209BC549">
      <w:pPr>
        <w:spacing w:line="278" w:lineRule="auto"/>
        <w:rPr>
          <w:rFonts w:ascii="Arial" w:eastAsia="Arial" w:hAnsi="Arial" w:cs="Arial"/>
          <w:lang w:val="en-GB"/>
        </w:rPr>
      </w:pPr>
      <w:r w:rsidRPr="005C432E">
        <w:rPr>
          <w:rFonts w:ascii="Arial" w:eastAsia="Arial" w:hAnsi="Arial" w:cs="Arial"/>
          <w:lang w:val="en-GB"/>
        </w:rPr>
        <w:t xml:space="preserve"> </w:t>
      </w:r>
    </w:p>
    <w:p w14:paraId="40F0A2EB" w14:textId="695C2993" w:rsidR="0471ABBA" w:rsidRPr="00DC4279" w:rsidRDefault="5E72EFF2" w:rsidP="209BC549">
      <w:pPr>
        <w:pStyle w:val="Overskrift1"/>
        <w:shd w:val="clear" w:color="auto" w:fill="025C4F"/>
        <w:spacing w:line="278" w:lineRule="auto"/>
        <w:rPr>
          <w:rFonts w:ascii="Arial" w:hAnsi="Arial" w:cs="Arial"/>
          <w:b/>
          <w:bCs/>
          <w:color w:val="FFFFFF" w:themeColor="background1"/>
        </w:rPr>
      </w:pPr>
      <w:r w:rsidRPr="00DC4279">
        <w:rPr>
          <w:rFonts w:ascii="Arial" w:hAnsi="Arial" w:cs="Arial"/>
          <w:b/>
          <w:bCs/>
          <w:color w:val="FFFFFF" w:themeColor="background1"/>
        </w:rPr>
        <w:t>5. Special qualifications</w:t>
      </w:r>
    </w:p>
    <w:p w14:paraId="027894E6" w14:textId="2D0509F6" w:rsidR="0471ABBA" w:rsidRPr="005C432E" w:rsidRDefault="5E72EFF2" w:rsidP="209BC549">
      <w:pPr>
        <w:spacing w:line="278" w:lineRule="auto"/>
        <w:rPr>
          <w:rFonts w:ascii="Arial" w:eastAsia="Arial" w:hAnsi="Arial" w:cs="Arial"/>
          <w:lang w:val="en-GB"/>
        </w:rPr>
      </w:pPr>
      <w:r w:rsidRPr="005C432E">
        <w:rPr>
          <w:rFonts w:ascii="Arial" w:eastAsia="Arial" w:hAnsi="Arial" w:cs="Arial"/>
          <w:lang w:val="en-GB"/>
        </w:rPr>
        <w:t>Possibly professional competence and language skills. Documented in the CV.</w:t>
      </w:r>
    </w:p>
    <w:p w14:paraId="7D69467F" w14:textId="26B804AC" w:rsidR="0471ABBA" w:rsidRPr="005C432E" w:rsidRDefault="5E72EFF2" w:rsidP="209BC549">
      <w:pPr>
        <w:spacing w:line="278" w:lineRule="auto"/>
        <w:rPr>
          <w:rFonts w:ascii="Arial" w:eastAsia="Arial" w:hAnsi="Arial" w:cs="Arial"/>
          <w:lang w:val="en-GB"/>
        </w:rPr>
      </w:pPr>
      <w:r w:rsidRPr="005C432E">
        <w:rPr>
          <w:rFonts w:ascii="Arial" w:eastAsia="Arial" w:hAnsi="Arial" w:cs="Arial"/>
          <w:lang w:val="en-GB"/>
        </w:rPr>
        <w:t>Personal qualities/other qualifications requested in the advertisement you choose how you want to document in your CV/describe in your reflection note. See the announcement text for what should be documented.</w:t>
      </w:r>
    </w:p>
    <w:p w14:paraId="6F7F3EBC" w14:textId="118D606D" w:rsidR="0471ABBA" w:rsidRPr="005C432E" w:rsidRDefault="0471ABBA" w:rsidP="209BC549">
      <w:pPr>
        <w:rPr>
          <w:rFonts w:ascii="Arial" w:hAnsi="Arial" w:cs="Arial"/>
          <w:lang w:val="en-GB"/>
        </w:rPr>
      </w:pPr>
    </w:p>
    <w:sectPr w:rsidR="0471ABBA" w:rsidRPr="005C43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933A2" w14:textId="77777777" w:rsidR="009B579B" w:rsidRDefault="009B579B">
      <w:pPr>
        <w:spacing w:after="0" w:line="240" w:lineRule="auto"/>
      </w:pPr>
      <w:r>
        <w:separator/>
      </w:r>
    </w:p>
  </w:endnote>
  <w:endnote w:type="continuationSeparator" w:id="0">
    <w:p w14:paraId="10DA2864" w14:textId="77777777" w:rsidR="009B579B" w:rsidRDefault="009B579B">
      <w:pPr>
        <w:spacing w:after="0" w:line="240" w:lineRule="auto"/>
      </w:pPr>
      <w:r>
        <w:continuationSeparator/>
      </w:r>
    </w:p>
  </w:endnote>
  <w:endnote w:type="continuationNotice" w:id="1">
    <w:p w14:paraId="6E524AC8" w14:textId="77777777" w:rsidR="009865FF" w:rsidRDefault="009865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F92EB" w14:textId="77777777" w:rsidR="009B579B" w:rsidRDefault="009B579B">
      <w:pPr>
        <w:spacing w:after="0" w:line="240" w:lineRule="auto"/>
      </w:pPr>
      <w:r>
        <w:separator/>
      </w:r>
    </w:p>
  </w:footnote>
  <w:footnote w:type="continuationSeparator" w:id="0">
    <w:p w14:paraId="5141A281" w14:textId="77777777" w:rsidR="009B579B" w:rsidRDefault="009B579B">
      <w:pPr>
        <w:spacing w:after="0" w:line="240" w:lineRule="auto"/>
      </w:pPr>
      <w:r>
        <w:continuationSeparator/>
      </w:r>
    </w:p>
  </w:footnote>
  <w:footnote w:type="continuationNotice" w:id="1">
    <w:p w14:paraId="473A54AF" w14:textId="77777777" w:rsidR="009865FF" w:rsidRDefault="009865F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257D1"/>
    <w:multiLevelType w:val="hybridMultilevel"/>
    <w:tmpl w:val="FFFFFFFF"/>
    <w:lvl w:ilvl="0" w:tplc="8A60F6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0435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968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E8F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67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1CE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521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F0D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F2A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5553A"/>
    <w:multiLevelType w:val="hybridMultilevel"/>
    <w:tmpl w:val="93D6FD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E6F5D"/>
    <w:multiLevelType w:val="hybridMultilevel"/>
    <w:tmpl w:val="D5CECB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937898">
    <w:abstractNumId w:val="0"/>
  </w:num>
  <w:num w:numId="2" w16cid:durableId="1162357617">
    <w:abstractNumId w:val="1"/>
  </w:num>
  <w:num w:numId="3" w16cid:durableId="35743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9AF5D1"/>
    <w:rsid w:val="000302AC"/>
    <w:rsid w:val="00046692"/>
    <w:rsid w:val="0005691D"/>
    <w:rsid w:val="0006696A"/>
    <w:rsid w:val="0006751C"/>
    <w:rsid w:val="00081117"/>
    <w:rsid w:val="00092A0B"/>
    <w:rsid w:val="000B124A"/>
    <w:rsid w:val="000B141B"/>
    <w:rsid w:val="000C0411"/>
    <w:rsid w:val="000D66AB"/>
    <w:rsid w:val="000E4668"/>
    <w:rsid w:val="001931BE"/>
    <w:rsid w:val="00195F96"/>
    <w:rsid w:val="001A2A90"/>
    <w:rsid w:val="001C508E"/>
    <w:rsid w:val="001C7B24"/>
    <w:rsid w:val="001D2829"/>
    <w:rsid w:val="001D3379"/>
    <w:rsid w:val="00204DF3"/>
    <w:rsid w:val="00215D15"/>
    <w:rsid w:val="00225A4F"/>
    <w:rsid w:val="00242582"/>
    <w:rsid w:val="00286A2A"/>
    <w:rsid w:val="002900CC"/>
    <w:rsid w:val="002A18AA"/>
    <w:rsid w:val="002A3E6C"/>
    <w:rsid w:val="002B3AD5"/>
    <w:rsid w:val="002C6C6C"/>
    <w:rsid w:val="002D0378"/>
    <w:rsid w:val="002D255D"/>
    <w:rsid w:val="002F44BA"/>
    <w:rsid w:val="0030185E"/>
    <w:rsid w:val="00325B1E"/>
    <w:rsid w:val="003313D7"/>
    <w:rsid w:val="003356AE"/>
    <w:rsid w:val="00341207"/>
    <w:rsid w:val="00350C37"/>
    <w:rsid w:val="00363EF7"/>
    <w:rsid w:val="003647D9"/>
    <w:rsid w:val="00365265"/>
    <w:rsid w:val="00365E96"/>
    <w:rsid w:val="0037259C"/>
    <w:rsid w:val="00372A25"/>
    <w:rsid w:val="003917F2"/>
    <w:rsid w:val="003943AA"/>
    <w:rsid w:val="003B298A"/>
    <w:rsid w:val="003B5010"/>
    <w:rsid w:val="003C7843"/>
    <w:rsid w:val="00400BF8"/>
    <w:rsid w:val="004139C9"/>
    <w:rsid w:val="00417FF6"/>
    <w:rsid w:val="004210C5"/>
    <w:rsid w:val="0043455B"/>
    <w:rsid w:val="00440A8E"/>
    <w:rsid w:val="004534DD"/>
    <w:rsid w:val="0045591F"/>
    <w:rsid w:val="00471CC9"/>
    <w:rsid w:val="0049222B"/>
    <w:rsid w:val="00495831"/>
    <w:rsid w:val="004A1233"/>
    <w:rsid w:val="004A34DC"/>
    <w:rsid w:val="004A76D9"/>
    <w:rsid w:val="004B3B4C"/>
    <w:rsid w:val="004D2164"/>
    <w:rsid w:val="00522275"/>
    <w:rsid w:val="005300D5"/>
    <w:rsid w:val="00535042"/>
    <w:rsid w:val="0053568C"/>
    <w:rsid w:val="0056357E"/>
    <w:rsid w:val="00571E18"/>
    <w:rsid w:val="00581180"/>
    <w:rsid w:val="005914E6"/>
    <w:rsid w:val="005C432E"/>
    <w:rsid w:val="005D4D95"/>
    <w:rsid w:val="005E115B"/>
    <w:rsid w:val="005F4D8B"/>
    <w:rsid w:val="00601521"/>
    <w:rsid w:val="0062711F"/>
    <w:rsid w:val="006331A6"/>
    <w:rsid w:val="00651B40"/>
    <w:rsid w:val="00652A33"/>
    <w:rsid w:val="00664743"/>
    <w:rsid w:val="00681518"/>
    <w:rsid w:val="00681911"/>
    <w:rsid w:val="00686271"/>
    <w:rsid w:val="00693DC3"/>
    <w:rsid w:val="006B7CDA"/>
    <w:rsid w:val="006F37BC"/>
    <w:rsid w:val="00706A56"/>
    <w:rsid w:val="00716EBA"/>
    <w:rsid w:val="0073370D"/>
    <w:rsid w:val="0074062F"/>
    <w:rsid w:val="00740D2A"/>
    <w:rsid w:val="00745AF2"/>
    <w:rsid w:val="0074621C"/>
    <w:rsid w:val="007A2309"/>
    <w:rsid w:val="008152CE"/>
    <w:rsid w:val="008277AF"/>
    <w:rsid w:val="008301EE"/>
    <w:rsid w:val="008334B4"/>
    <w:rsid w:val="008407E1"/>
    <w:rsid w:val="00844E49"/>
    <w:rsid w:val="00850959"/>
    <w:rsid w:val="00851E1D"/>
    <w:rsid w:val="00867FEE"/>
    <w:rsid w:val="00881C1D"/>
    <w:rsid w:val="00885474"/>
    <w:rsid w:val="008A0409"/>
    <w:rsid w:val="008E0976"/>
    <w:rsid w:val="008F244E"/>
    <w:rsid w:val="009025FF"/>
    <w:rsid w:val="00904F7B"/>
    <w:rsid w:val="00912F4A"/>
    <w:rsid w:val="00916CFE"/>
    <w:rsid w:val="00926EBC"/>
    <w:rsid w:val="009456DF"/>
    <w:rsid w:val="00967C64"/>
    <w:rsid w:val="009865FF"/>
    <w:rsid w:val="00996921"/>
    <w:rsid w:val="009A25CB"/>
    <w:rsid w:val="009B579B"/>
    <w:rsid w:val="00A14CB9"/>
    <w:rsid w:val="00A40DF2"/>
    <w:rsid w:val="00A43830"/>
    <w:rsid w:val="00A50C1E"/>
    <w:rsid w:val="00A55FCD"/>
    <w:rsid w:val="00A65093"/>
    <w:rsid w:val="00A90DF0"/>
    <w:rsid w:val="00A97C33"/>
    <w:rsid w:val="00AA16EB"/>
    <w:rsid w:val="00AB4CC9"/>
    <w:rsid w:val="00AC6A9D"/>
    <w:rsid w:val="00B004AA"/>
    <w:rsid w:val="00B07364"/>
    <w:rsid w:val="00B42303"/>
    <w:rsid w:val="00B558B6"/>
    <w:rsid w:val="00B702D9"/>
    <w:rsid w:val="00B7375D"/>
    <w:rsid w:val="00B87E5E"/>
    <w:rsid w:val="00B90CEE"/>
    <w:rsid w:val="00BD6F98"/>
    <w:rsid w:val="00BE373A"/>
    <w:rsid w:val="00BF4B91"/>
    <w:rsid w:val="00C1184A"/>
    <w:rsid w:val="00C16B34"/>
    <w:rsid w:val="00C27D99"/>
    <w:rsid w:val="00C3053E"/>
    <w:rsid w:val="00C311BA"/>
    <w:rsid w:val="00C36980"/>
    <w:rsid w:val="00C42F21"/>
    <w:rsid w:val="00C56356"/>
    <w:rsid w:val="00C71AAA"/>
    <w:rsid w:val="00C8227A"/>
    <w:rsid w:val="00CA0D29"/>
    <w:rsid w:val="00D34B70"/>
    <w:rsid w:val="00D51EA8"/>
    <w:rsid w:val="00D54CE1"/>
    <w:rsid w:val="00D8179F"/>
    <w:rsid w:val="00D928DC"/>
    <w:rsid w:val="00DA0D2B"/>
    <w:rsid w:val="00DA40BF"/>
    <w:rsid w:val="00DA4355"/>
    <w:rsid w:val="00DA6953"/>
    <w:rsid w:val="00DC08D9"/>
    <w:rsid w:val="00DC4279"/>
    <w:rsid w:val="00DE46F9"/>
    <w:rsid w:val="00DF07C4"/>
    <w:rsid w:val="00E07CAE"/>
    <w:rsid w:val="00E102A9"/>
    <w:rsid w:val="00E51701"/>
    <w:rsid w:val="00E96E0D"/>
    <w:rsid w:val="00EB0944"/>
    <w:rsid w:val="00EB6129"/>
    <w:rsid w:val="00EC360F"/>
    <w:rsid w:val="00EE0BC1"/>
    <w:rsid w:val="00EE4196"/>
    <w:rsid w:val="00F114E2"/>
    <w:rsid w:val="00F51DD4"/>
    <w:rsid w:val="00F961FF"/>
    <w:rsid w:val="00F97E83"/>
    <w:rsid w:val="00FD0094"/>
    <w:rsid w:val="00FE234A"/>
    <w:rsid w:val="0471ABBA"/>
    <w:rsid w:val="08E035A2"/>
    <w:rsid w:val="09A42519"/>
    <w:rsid w:val="0BF3E19A"/>
    <w:rsid w:val="1B7A114A"/>
    <w:rsid w:val="1C2F1232"/>
    <w:rsid w:val="1D0869A6"/>
    <w:rsid w:val="209BC549"/>
    <w:rsid w:val="20AAD314"/>
    <w:rsid w:val="26BED991"/>
    <w:rsid w:val="367C4F8E"/>
    <w:rsid w:val="3AA52333"/>
    <w:rsid w:val="40A4AEE4"/>
    <w:rsid w:val="419AF5D1"/>
    <w:rsid w:val="4EE9BB1A"/>
    <w:rsid w:val="56B878BD"/>
    <w:rsid w:val="5AE59505"/>
    <w:rsid w:val="5E3B4721"/>
    <w:rsid w:val="5E72EFF2"/>
    <w:rsid w:val="703A441A"/>
    <w:rsid w:val="7E1D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AF5D1"/>
  <w15:chartTrackingRefBased/>
  <w15:docId w15:val="{66A02261-AF9B-4277-9958-A36699AB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97C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72A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958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97C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72A25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363EF7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495831"/>
    <w:rPr>
      <w:rFonts w:asciiTheme="majorHAnsi" w:eastAsiaTheme="majorEastAsia" w:hAnsiTheme="majorHAnsi" w:cstheme="majorBidi"/>
      <w:color w:val="0A2F40" w:themeColor="accent1" w:themeShade="7F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6526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6526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6526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6526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65265"/>
    <w:rPr>
      <w:b/>
      <w:bCs/>
      <w:sz w:val="20"/>
      <w:szCs w:val="20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mbu.no/en/node/35488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FDA730BFB4B408E1B8139F0CA4343" ma:contentTypeVersion="18" ma:contentTypeDescription="Create a new document." ma:contentTypeScope="" ma:versionID="7b28a155e93dd71d4cf239d778de0f6a">
  <xsd:schema xmlns:xsd="http://www.w3.org/2001/XMLSchema" xmlns:xs="http://www.w3.org/2001/XMLSchema" xmlns:p="http://schemas.microsoft.com/office/2006/metadata/properties" xmlns:ns2="176d2038-4973-4717-8a38-cff1f3611a38" xmlns:ns3="3dffee82-ae1a-46a4-b7f1-95396bce293d" targetNamespace="http://schemas.microsoft.com/office/2006/metadata/properties" ma:root="true" ma:fieldsID="81b1c349826ba77dc49536e4812e73ab" ns2:_="" ns3:_="">
    <xsd:import namespace="176d2038-4973-4717-8a38-cff1f3611a38"/>
    <xsd:import namespace="3dffee82-ae1a-46a4-b7f1-95396bce2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d2038-4973-4717-8a38-cff1f3611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cb48b10-db16-4216-a9af-9762e172f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fee82-ae1a-46a4-b7f1-95396bce2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dac556d-2138-4077-812a-ffc533e2233b}" ma:internalName="TaxCatchAll" ma:showField="CatchAllData" ma:web="3dffee82-ae1a-46a4-b7f1-95396bce2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ffee82-ae1a-46a4-b7f1-95396bce293d" xsi:nil="true"/>
    <lcf76f155ced4ddcb4097134ff3c332f xmlns="176d2038-4973-4717-8a38-cff1f3611a3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CD8D1D-E9EE-4C79-93A8-209998A23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d2038-4973-4717-8a38-cff1f3611a38"/>
    <ds:schemaRef ds:uri="3dffee82-ae1a-46a4-b7f1-95396bce2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F8E90-21C3-44F5-ABD0-488B6DE5B6D7}">
  <ds:schemaRefs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3dffee82-ae1a-46a4-b7f1-95396bce293d"/>
    <ds:schemaRef ds:uri="176d2038-4973-4717-8a38-cff1f3611a3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D651B7-582A-4110-A702-0F37907485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3832</Characters>
  <Application>Microsoft Office Word</Application>
  <DocSecurity>0</DocSecurity>
  <Lines>31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Dyb</dc:creator>
  <cp:keywords/>
  <dc:description/>
  <cp:lastModifiedBy>Maria Johnson</cp:lastModifiedBy>
  <cp:revision>2</cp:revision>
  <dcterms:created xsi:type="dcterms:W3CDTF">2025-01-07T09:34:00Z</dcterms:created>
  <dcterms:modified xsi:type="dcterms:W3CDTF">2025-01-07T09:34:00Z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0x010100F2EFDA730BFB4B408E1B8139F0CA4343</vt:lpwstr>
  </property>
  <property fmtid="{D5CDD505-2E9C-101B-9397-08002B2CF9AE}" pid="3" name="MSIP_Label_d0484126-3486-41a9-802e-7f1e2277276c_Enabled">
    <vt:lpwstr>true</vt:lpwstr>
  </property>
  <property fmtid="{D5CDD505-2E9C-101B-9397-08002B2CF9AE}" pid="4" name="MSIP_Label_d0484126-3486-41a9-802e-7f1e2277276c_SetDate">
    <vt:lpwstr>2024-12-13T10:23:00Z</vt:lpwstr>
  </property>
  <property fmtid="{D5CDD505-2E9C-101B-9397-08002B2CF9AE}" pid="5" name="MSIP_Label_d0484126-3486-41a9-802e-7f1e2277276c_Method">
    <vt:lpwstr>Standard</vt:lpwstr>
  </property>
  <property fmtid="{D5CDD505-2E9C-101B-9397-08002B2CF9AE}" pid="6" name="MSIP_Label_d0484126-3486-41a9-802e-7f1e2277276c_Name">
    <vt:lpwstr>d0484126-3486-41a9-802e-7f1e2277276c</vt:lpwstr>
  </property>
  <property fmtid="{D5CDD505-2E9C-101B-9397-08002B2CF9AE}" pid="7" name="MSIP_Label_d0484126-3486-41a9-802e-7f1e2277276c_SiteId">
    <vt:lpwstr>eec01f8e-737f-43e3-9ed5-f8a59913bd82</vt:lpwstr>
  </property>
  <property fmtid="{D5CDD505-2E9C-101B-9397-08002B2CF9AE}" pid="8" name="MSIP_Label_d0484126-3486-41a9-802e-7f1e2277276c_ActionId">
    <vt:lpwstr>60057b43-aab9-4ad2-b510-e0c302a0ae13</vt:lpwstr>
  </property>
  <property fmtid="{D5CDD505-2E9C-101B-9397-08002B2CF9AE}" pid="9" name="MSIP_Label_d0484126-3486-41a9-802e-7f1e2277276c_ContentBits">
    <vt:lpwstr>0</vt:lpwstr>
  </property>
  <property fmtid="{D5CDD505-2E9C-101B-9397-08002B2CF9AE}" pid="10" name="MediaServiceImageTags">
    <vt:lpwstr/>
  </property>
</Properties>
</file>