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11FB9499" w:rsidR="00242582" w:rsidRPr="00AB57AE" w:rsidRDefault="00812EB3" w:rsidP="00E96E0D">
      <w:pPr>
        <w:pStyle w:val="Overskrift1"/>
        <w:spacing w:after="240"/>
        <w:rPr>
          <w:rFonts w:ascii="Arial" w:hAnsi="Arial" w:cs="Arial"/>
          <w:b/>
          <w:bCs/>
          <w:color w:val="025C4F"/>
          <w:sz w:val="40"/>
          <w:szCs w:val="40"/>
        </w:rPr>
      </w:pPr>
      <w:r w:rsidRPr="00AB57AE">
        <w:rPr>
          <w:rFonts w:ascii="Arial" w:eastAsia="Times New Roman" w:hAnsi="Arial" w:cs="Arial"/>
          <w:b/>
          <w:bCs/>
          <w:noProof/>
          <w:color w:val="025C4F"/>
          <w:sz w:val="40"/>
          <w:szCs w:val="40"/>
          <w:lang w:eastAsia="nb-NO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9712283" wp14:editId="42C0764D">
                <wp:simplePos x="0" y="0"/>
                <wp:positionH relativeFrom="column">
                  <wp:posOffset>1511300</wp:posOffset>
                </wp:positionH>
                <wp:positionV relativeFrom="page">
                  <wp:posOffset>316683</wp:posOffset>
                </wp:positionV>
                <wp:extent cx="4491990" cy="464185"/>
                <wp:effectExtent l="0" t="0" r="3810" b="0"/>
                <wp:wrapTight wrapText="bothSides">
                  <wp:wrapPolygon edited="0">
                    <wp:start x="0" y="0"/>
                    <wp:lineTo x="0" y="20389"/>
                    <wp:lineTo x="21527" y="20389"/>
                    <wp:lineTo x="21527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F038" w14:textId="77777777" w:rsidR="00812EB3" w:rsidRPr="0090084C" w:rsidRDefault="00812EB3" w:rsidP="00812EB3">
                            <w:pPr>
                              <w:pStyle w:val="Topptekst"/>
                              <w:tabs>
                                <w:tab w:val="left" w:pos="4820"/>
                              </w:tabs>
                              <w:ind w:left="720"/>
                              <w:jc w:val="right"/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</w:pPr>
                            <w:r w:rsidRPr="0090084C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</w:rPr>
                              <w:t xml:space="preserve">           Norges miljø- og biovitenskapelige universitet</w:t>
                            </w:r>
                          </w:p>
                          <w:p w14:paraId="391E8303" w14:textId="77777777" w:rsidR="00812EB3" w:rsidRPr="0090084C" w:rsidRDefault="00812EB3" w:rsidP="00812EB3">
                            <w:pPr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r w:rsidRPr="0090084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A6A6A6" w:themeColor="background1" w:themeShade="A6"/>
                              </w:rPr>
                              <w:t>Sist oppdatert: Januar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228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9pt;margin-top:24.95pt;width:353.7pt;height:36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" stroked="f">
                <v:textbox>
                  <w:txbxContent>
                    <w:p w14:paraId="5D3AF038" w14:textId="77777777" w:rsidR="00812EB3" w:rsidRPr="0090084C" w:rsidRDefault="00812EB3" w:rsidP="00812EB3">
                      <w:pPr>
                        <w:pStyle w:val="Topptekst"/>
                        <w:tabs>
                          <w:tab w:val="left" w:pos="4820"/>
                        </w:tabs>
                        <w:ind w:left="720"/>
                        <w:jc w:val="right"/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</w:pPr>
                      <w:r w:rsidRPr="0090084C">
                        <w:rPr>
                          <w:rFonts w:ascii="Arial" w:hAnsi="Arial" w:cs="Arial"/>
                          <w:bCs/>
                          <w:color w:val="A6A6A6" w:themeColor="background1" w:themeShade="A6"/>
                        </w:rPr>
                        <w:t xml:space="preserve">           Norges miljø- og biovitenskapelige universitet</w:t>
                      </w:r>
                    </w:p>
                    <w:p w14:paraId="391E8303" w14:textId="77777777" w:rsidR="00812EB3" w:rsidRPr="0090084C" w:rsidRDefault="00812EB3" w:rsidP="00812EB3">
                      <w:pPr>
                        <w:jc w:val="right"/>
                        <w:rPr>
                          <w:color w:val="A6A6A6" w:themeColor="background1" w:themeShade="A6"/>
                        </w:rPr>
                      </w:pPr>
                      <w:r w:rsidRPr="0090084C">
                        <w:rPr>
                          <w:rFonts w:ascii="Arial" w:hAnsi="Arial" w:cs="Arial"/>
                          <w:bCs/>
                          <w:i/>
                          <w:iCs/>
                          <w:color w:val="A6A6A6" w:themeColor="background1" w:themeShade="A6"/>
                        </w:rPr>
                        <w:t>Sist oppdatert: Januar 2025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AB57AE">
        <w:rPr>
          <w:rFonts w:ascii="Arial" w:eastAsia="Times New Roman" w:hAnsi="Arial" w:cs="Arial"/>
          <w:b/>
          <w:bCs/>
          <w:noProof/>
          <w:color w:val="025C4F"/>
          <w:sz w:val="40"/>
          <w:szCs w:val="40"/>
          <w:lang w:eastAsia="nb-NO"/>
        </w:rPr>
        <w:drawing>
          <wp:anchor distT="0" distB="0" distL="114300" distR="114300" simplePos="0" relativeHeight="251656192" behindDoc="1" locked="0" layoutInCell="1" allowOverlap="1" wp14:anchorId="537632E3" wp14:editId="321A07A4">
            <wp:simplePos x="0" y="0"/>
            <wp:positionH relativeFrom="column">
              <wp:posOffset>-72428</wp:posOffset>
            </wp:positionH>
            <wp:positionV relativeFrom="page">
              <wp:posOffset>361478</wp:posOffset>
            </wp:positionV>
            <wp:extent cx="70993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66" y="21234"/>
                <wp:lineTo x="20866" y="0"/>
                <wp:lineTo x="0" y="0"/>
              </wp:wrapPolygon>
            </wp:wrapTight>
            <wp:docPr id="2084542521" name="Bilde 2084542521" descr="Z:\Backup\2017-07-18\Pictures\NMB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Z:\Backup\2017-07-18\Pictures\NMBU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A9D" w:rsidRPr="00AB57AE">
        <w:rPr>
          <w:rFonts w:ascii="Arial" w:hAnsi="Arial" w:cs="Arial"/>
          <w:b/>
          <w:bCs/>
          <w:color w:val="025C4F"/>
          <w:sz w:val="40"/>
          <w:szCs w:val="40"/>
        </w:rPr>
        <w:t>Mal for dokumentasjon av kvalifikasjoner ved søknad om stilling som professor og førsteamanuensis ved NMBU </w:t>
      </w:r>
    </w:p>
    <w:p w14:paraId="21A3D501" w14:textId="77777777" w:rsidR="00E92918" w:rsidRDefault="00E92918" w:rsidP="00571E18">
      <w:pPr>
        <w:pStyle w:val="Overskrift2"/>
        <w:spacing w:after="240"/>
        <w:rPr>
          <w:rFonts w:ascii="Arial" w:hAnsi="Arial" w:cs="Arial"/>
          <w:color w:val="auto"/>
          <w:sz w:val="24"/>
          <w:szCs w:val="24"/>
        </w:rPr>
      </w:pPr>
    </w:p>
    <w:p w14:paraId="1595A789" w14:textId="2D72A154" w:rsidR="00AC6A9D" w:rsidRPr="00AB57AE" w:rsidRDefault="00AC6A9D" w:rsidP="00571E18">
      <w:pPr>
        <w:pStyle w:val="Overskrift2"/>
        <w:spacing w:after="240"/>
        <w:rPr>
          <w:rFonts w:ascii="Arial" w:hAnsi="Arial" w:cs="Arial"/>
          <w:color w:val="auto"/>
          <w:sz w:val="24"/>
          <w:szCs w:val="24"/>
        </w:rPr>
      </w:pPr>
      <w:r w:rsidRPr="00AB57AE">
        <w:rPr>
          <w:rFonts w:ascii="Arial" w:hAnsi="Arial" w:cs="Arial"/>
          <w:color w:val="auto"/>
          <w:sz w:val="24"/>
          <w:szCs w:val="24"/>
        </w:rPr>
        <w:t>Veiledning til malen</w:t>
      </w:r>
      <w:r w:rsidR="000B141B" w:rsidRPr="00AB57AE">
        <w:rPr>
          <w:rFonts w:ascii="Arial" w:hAnsi="Arial" w:cs="Arial"/>
          <w:color w:val="auto"/>
          <w:sz w:val="24"/>
          <w:szCs w:val="24"/>
        </w:rPr>
        <w:t>:</w:t>
      </w:r>
    </w:p>
    <w:p w14:paraId="1CD5D129" w14:textId="77777777" w:rsidR="005D4D95" w:rsidRPr="00AB57AE" w:rsidRDefault="005D4D95" w:rsidP="005D4D95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Formålet med malen er å gi sakkyndig komite og innstillende myndighet informasjon om dine kvalifikasjoner opp mot det som er definert i utlysningsteksten. </w:t>
      </w:r>
    </w:p>
    <w:p w14:paraId="61D5548F" w14:textId="77777777" w:rsidR="003C7843" w:rsidRPr="00AB57AE" w:rsidRDefault="003647D9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Det er utlysningsteksten som angir hva som er absolutte krav, og hva som er</w:t>
      </w:r>
      <w:r w:rsidR="003C7843" w:rsidRPr="00AB57AE">
        <w:rPr>
          <w:rFonts w:ascii="Arial" w:hAnsi="Arial" w:cs="Arial"/>
        </w:rPr>
        <w:t xml:space="preserve"> </w:t>
      </w:r>
      <w:r w:rsidRPr="00AB57AE">
        <w:rPr>
          <w:rFonts w:ascii="Arial" w:hAnsi="Arial" w:cs="Arial"/>
        </w:rPr>
        <w:t xml:space="preserve">ønskelige kvalifikasjoner. </w:t>
      </w:r>
    </w:p>
    <w:p w14:paraId="141BBE73" w14:textId="5D77522D" w:rsidR="003647D9" w:rsidRPr="00AB57AE" w:rsidRDefault="005D4D95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Legg ikke</w:t>
      </w:r>
      <w:r w:rsidR="003647D9" w:rsidRPr="00AB57AE">
        <w:rPr>
          <w:rFonts w:ascii="Arial" w:hAnsi="Arial" w:cs="Arial"/>
        </w:rPr>
        <w:t xml:space="preserve"> inn mer enn det som er relevant. </w:t>
      </w:r>
      <w:r w:rsidR="00325B1E" w:rsidRPr="00AB57AE">
        <w:rPr>
          <w:rFonts w:ascii="Arial" w:hAnsi="Arial" w:cs="Arial"/>
        </w:rPr>
        <w:t xml:space="preserve">Overskrifter som </w:t>
      </w:r>
      <w:r w:rsidR="003647D9" w:rsidRPr="00AB57AE">
        <w:rPr>
          <w:rFonts w:ascii="Arial" w:hAnsi="Arial" w:cs="Arial"/>
        </w:rPr>
        <w:t xml:space="preserve">ikke er relevante for stillingens kvalifikasjonskrav kan slettes.  </w:t>
      </w:r>
    </w:p>
    <w:p w14:paraId="7024F1C3" w14:textId="4B50F248" w:rsidR="003647D9" w:rsidRPr="00AB57AE" w:rsidRDefault="007A2309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I</w:t>
      </w:r>
      <w:r w:rsidR="00081117" w:rsidRPr="00AB57AE">
        <w:rPr>
          <w:rFonts w:ascii="Arial" w:hAnsi="Arial" w:cs="Arial"/>
        </w:rPr>
        <w:t xml:space="preserve"> </w:t>
      </w:r>
      <w:r w:rsidR="0074621C" w:rsidRPr="00AB57AE">
        <w:rPr>
          <w:rFonts w:ascii="Arial" w:hAnsi="Arial" w:cs="Arial"/>
        </w:rPr>
        <w:t xml:space="preserve">NMBUs </w:t>
      </w:r>
      <w:hyperlink r:id="rId12" w:anchor="akademiske-stillinger">
        <w:r w:rsidR="0074621C" w:rsidRPr="00AB57AE">
          <w:rPr>
            <w:rStyle w:val="Hyperkobling"/>
            <w:rFonts w:ascii="Arial" w:hAnsi="Arial" w:cs="Arial"/>
          </w:rPr>
          <w:t>kompetansematrise</w:t>
        </w:r>
      </w:hyperlink>
      <w:r w:rsidR="0074621C" w:rsidRPr="00AB57AE">
        <w:rPr>
          <w:rFonts w:ascii="Arial" w:hAnsi="Arial" w:cs="Arial"/>
        </w:rPr>
        <w:t xml:space="preserve"> </w:t>
      </w:r>
      <w:r w:rsidRPr="00AB57AE">
        <w:rPr>
          <w:rFonts w:ascii="Arial" w:hAnsi="Arial" w:cs="Arial"/>
        </w:rPr>
        <w:t>finner du</w:t>
      </w:r>
      <w:r w:rsidR="003647D9" w:rsidRPr="00AB57AE">
        <w:rPr>
          <w:rFonts w:ascii="Arial" w:hAnsi="Arial" w:cs="Arial"/>
        </w:rPr>
        <w:t xml:space="preserve"> eksempler på hva som kan fylles ut i </w:t>
      </w:r>
      <w:r w:rsidR="00535042" w:rsidRPr="00AB57AE">
        <w:rPr>
          <w:rFonts w:ascii="Arial" w:hAnsi="Arial" w:cs="Arial"/>
        </w:rPr>
        <w:t>mal</w:t>
      </w:r>
      <w:r w:rsidR="002D255D" w:rsidRPr="00AB57AE">
        <w:rPr>
          <w:rFonts w:ascii="Arial" w:hAnsi="Arial" w:cs="Arial"/>
        </w:rPr>
        <w:t>en</w:t>
      </w:r>
      <w:r w:rsidR="00081117" w:rsidRPr="00AB57AE">
        <w:rPr>
          <w:rFonts w:ascii="Arial" w:hAnsi="Arial" w:cs="Arial"/>
        </w:rPr>
        <w:t xml:space="preserve">. </w:t>
      </w:r>
    </w:p>
    <w:p w14:paraId="78A12BF4" w14:textId="7F990B62" w:rsidR="003647D9" w:rsidRPr="00AB57AE" w:rsidRDefault="003647D9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Bruk </w:t>
      </w:r>
      <w:r w:rsidR="002D255D" w:rsidRPr="00AB57AE">
        <w:rPr>
          <w:rFonts w:ascii="Arial" w:hAnsi="Arial" w:cs="Arial"/>
        </w:rPr>
        <w:t>malen</w:t>
      </w:r>
      <w:r w:rsidRPr="00AB57AE">
        <w:rPr>
          <w:rFonts w:ascii="Arial" w:hAnsi="Arial" w:cs="Arial"/>
        </w:rPr>
        <w:t xml:space="preserve"> for å supplere informasjon du har lagt inn i din akademiske CV i </w:t>
      </w:r>
      <w:proofErr w:type="spellStart"/>
      <w:r w:rsidRPr="00AB57AE">
        <w:rPr>
          <w:rFonts w:ascii="Arial" w:hAnsi="Arial" w:cs="Arial"/>
        </w:rPr>
        <w:t>Jobb</w:t>
      </w:r>
      <w:r w:rsidR="002D255D" w:rsidRPr="00AB57AE">
        <w:rPr>
          <w:rFonts w:ascii="Arial" w:hAnsi="Arial" w:cs="Arial"/>
        </w:rPr>
        <w:t>N</w:t>
      </w:r>
      <w:r w:rsidRPr="00AB57AE">
        <w:rPr>
          <w:rFonts w:ascii="Arial" w:hAnsi="Arial" w:cs="Arial"/>
        </w:rPr>
        <w:t>orge</w:t>
      </w:r>
      <w:proofErr w:type="spellEnd"/>
      <w:r w:rsidRPr="00AB57AE">
        <w:rPr>
          <w:rFonts w:ascii="Arial" w:hAnsi="Arial" w:cs="Arial"/>
        </w:rPr>
        <w:t xml:space="preserve">. Det du allerede har oppgitt i din CV, trenger du ikke gjenta her. </w:t>
      </w:r>
    </w:p>
    <w:p w14:paraId="2E909C1C" w14:textId="367E25AC" w:rsidR="003647D9" w:rsidRPr="00AB57AE" w:rsidRDefault="003647D9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For utdanningsfaglig kompetanse er det merket om </w:t>
      </w:r>
      <w:r w:rsidR="00B558B6" w:rsidRPr="00AB57AE">
        <w:rPr>
          <w:rFonts w:ascii="Arial" w:hAnsi="Arial" w:cs="Arial"/>
        </w:rPr>
        <w:t xml:space="preserve">kvalifikasjonen </w:t>
      </w:r>
      <w:r w:rsidRPr="00AB57AE">
        <w:rPr>
          <w:rFonts w:ascii="Arial" w:hAnsi="Arial" w:cs="Arial"/>
        </w:rPr>
        <w:t xml:space="preserve">er relevant for professor, førsteamanuensis eller for begge stillingstyper.   </w:t>
      </w:r>
    </w:p>
    <w:p w14:paraId="2B52CE84" w14:textId="77777777" w:rsidR="0045591F" w:rsidRPr="00AB57AE" w:rsidRDefault="00DE46F9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D</w:t>
      </w:r>
      <w:r w:rsidR="003647D9" w:rsidRPr="00AB57AE">
        <w:rPr>
          <w:rFonts w:ascii="Arial" w:hAnsi="Arial" w:cs="Arial"/>
        </w:rPr>
        <w:t xml:space="preserve">et utfylte skjemaet </w:t>
      </w:r>
      <w:r w:rsidRPr="00AB57AE">
        <w:rPr>
          <w:rFonts w:ascii="Arial" w:hAnsi="Arial" w:cs="Arial"/>
        </w:rPr>
        <w:t xml:space="preserve">legges </w:t>
      </w:r>
      <w:r w:rsidR="003647D9" w:rsidRPr="00AB57AE">
        <w:rPr>
          <w:rFonts w:ascii="Arial" w:hAnsi="Arial" w:cs="Arial"/>
        </w:rPr>
        <w:t>ved din søknad sammen med øvrige søknadsdokumenter.</w:t>
      </w:r>
      <w:r w:rsidRPr="00AB57AE">
        <w:rPr>
          <w:rFonts w:ascii="Arial" w:hAnsi="Arial" w:cs="Arial"/>
        </w:rPr>
        <w:t xml:space="preserve"> </w:t>
      </w:r>
    </w:p>
    <w:p w14:paraId="203D7C12" w14:textId="4A09C25B" w:rsidR="003647D9" w:rsidRDefault="0045591F" w:rsidP="00363EF7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V</w:t>
      </w:r>
      <w:r w:rsidR="00DE46F9" w:rsidRPr="00AB57AE">
        <w:rPr>
          <w:rFonts w:ascii="Arial" w:hAnsi="Arial" w:cs="Arial"/>
        </w:rPr>
        <w:t>eiledningsteks</w:t>
      </w:r>
      <w:r w:rsidRPr="00AB57AE">
        <w:rPr>
          <w:rFonts w:ascii="Arial" w:hAnsi="Arial" w:cs="Arial"/>
        </w:rPr>
        <w:t>t</w:t>
      </w:r>
      <w:r w:rsidR="00B558B6" w:rsidRPr="00AB57AE">
        <w:rPr>
          <w:rFonts w:ascii="Arial" w:hAnsi="Arial" w:cs="Arial"/>
        </w:rPr>
        <w:t>en</w:t>
      </w:r>
      <w:r w:rsidRPr="00AB57AE">
        <w:rPr>
          <w:rFonts w:ascii="Arial" w:hAnsi="Arial" w:cs="Arial"/>
        </w:rPr>
        <w:t xml:space="preserve"> </w:t>
      </w:r>
      <w:r w:rsidR="001A2A90" w:rsidRPr="00AB57AE">
        <w:rPr>
          <w:rFonts w:ascii="Arial" w:hAnsi="Arial" w:cs="Arial"/>
        </w:rPr>
        <w:t>slettes</w:t>
      </w:r>
      <w:r w:rsidR="00363EF7" w:rsidRPr="00AB57AE">
        <w:rPr>
          <w:rFonts w:ascii="Arial" w:hAnsi="Arial" w:cs="Arial"/>
        </w:rPr>
        <w:t xml:space="preserve"> før innsending.</w:t>
      </w:r>
    </w:p>
    <w:p w14:paraId="25A11310" w14:textId="77777777" w:rsidR="00BB7986" w:rsidRDefault="00BB7986" w:rsidP="00BB7986">
      <w:pPr>
        <w:spacing w:line="360" w:lineRule="auto"/>
        <w:rPr>
          <w:rFonts w:ascii="Arial" w:hAnsi="Arial" w:cs="Arial"/>
        </w:rPr>
      </w:pPr>
    </w:p>
    <w:p w14:paraId="128A8608" w14:textId="77777777" w:rsidR="00BB7986" w:rsidRDefault="00BB7986" w:rsidP="00BB7986">
      <w:pPr>
        <w:spacing w:line="360" w:lineRule="auto"/>
        <w:rPr>
          <w:rFonts w:ascii="Arial" w:hAnsi="Arial" w:cs="Arial"/>
        </w:rPr>
      </w:pPr>
    </w:p>
    <w:p w14:paraId="50899C68" w14:textId="77777777" w:rsidR="00BB7986" w:rsidRDefault="00BB7986" w:rsidP="00BB7986">
      <w:pPr>
        <w:spacing w:line="360" w:lineRule="auto"/>
        <w:rPr>
          <w:rFonts w:ascii="Arial" w:hAnsi="Arial" w:cs="Arial"/>
        </w:rPr>
      </w:pPr>
    </w:p>
    <w:p w14:paraId="6569B196" w14:textId="77777777" w:rsidR="00BB7986" w:rsidRDefault="00BB7986" w:rsidP="00BB7986">
      <w:pPr>
        <w:spacing w:line="360" w:lineRule="auto"/>
        <w:rPr>
          <w:rFonts w:ascii="Arial" w:hAnsi="Arial" w:cs="Arial"/>
        </w:rPr>
      </w:pPr>
    </w:p>
    <w:p w14:paraId="6FA7E22A" w14:textId="77777777" w:rsidR="00BB7986" w:rsidRDefault="00BB7986" w:rsidP="00BB7986">
      <w:pPr>
        <w:spacing w:line="360" w:lineRule="auto"/>
        <w:rPr>
          <w:rFonts w:ascii="Arial" w:hAnsi="Arial" w:cs="Arial"/>
        </w:rPr>
      </w:pPr>
    </w:p>
    <w:p w14:paraId="06B40B39" w14:textId="77777777" w:rsidR="00BB7986" w:rsidRPr="00BB7986" w:rsidRDefault="00BB7986" w:rsidP="00BB7986">
      <w:pPr>
        <w:spacing w:line="360" w:lineRule="auto"/>
        <w:rPr>
          <w:rFonts w:ascii="Arial" w:hAnsi="Arial" w:cs="Arial"/>
        </w:rPr>
      </w:pPr>
    </w:p>
    <w:p w14:paraId="50E3AB4F" w14:textId="02E82777" w:rsidR="00DA40BF" w:rsidRPr="00D41A6D" w:rsidRDefault="00A43830" w:rsidP="00A43830">
      <w:pPr>
        <w:pStyle w:val="Overskrift1"/>
        <w:shd w:val="clear" w:color="auto" w:fill="025C4F"/>
        <w:rPr>
          <w:rFonts w:ascii="Arial" w:hAnsi="Arial" w:cs="Arial"/>
          <w:b/>
          <w:bCs/>
          <w:color w:val="FFFFFF" w:themeColor="background1"/>
        </w:rPr>
      </w:pPr>
      <w:r w:rsidRPr="00D41A6D">
        <w:rPr>
          <w:rFonts w:ascii="Arial" w:hAnsi="Arial" w:cs="Arial"/>
          <w:b/>
          <w:bCs/>
          <w:color w:val="FFFFFF" w:themeColor="background1"/>
        </w:rPr>
        <w:lastRenderedPageBreak/>
        <w:t xml:space="preserve">1. </w:t>
      </w:r>
      <w:r w:rsidR="00DA40BF" w:rsidRPr="00D41A6D">
        <w:rPr>
          <w:rFonts w:ascii="Arial" w:hAnsi="Arial" w:cs="Arial"/>
          <w:b/>
          <w:bCs/>
          <w:color w:val="FFFFFF" w:themeColor="background1"/>
        </w:rPr>
        <w:t>Vitenskapelige kvalifikasjoner</w:t>
      </w:r>
    </w:p>
    <w:p w14:paraId="14F1F90F" w14:textId="77777777" w:rsidR="00B90CEE" w:rsidRPr="00AB57AE" w:rsidRDefault="00B90CEE" w:rsidP="00350C37">
      <w:pPr>
        <w:pStyle w:val="Overskrift2"/>
        <w:rPr>
          <w:rFonts w:ascii="Arial" w:hAnsi="Arial" w:cs="Arial"/>
          <w:sz w:val="24"/>
          <w:szCs w:val="24"/>
        </w:rPr>
      </w:pPr>
    </w:p>
    <w:p w14:paraId="6D1708C9" w14:textId="1DB71D76" w:rsidR="00652A33" w:rsidRPr="00AB57AE" w:rsidRDefault="002900CC" w:rsidP="00350C37">
      <w:pPr>
        <w:pStyle w:val="Overskrift2"/>
        <w:rPr>
          <w:rFonts w:ascii="Arial" w:hAnsi="Arial" w:cs="Arial"/>
          <w:color w:val="025C4F"/>
          <w:sz w:val="24"/>
          <w:szCs w:val="24"/>
        </w:rPr>
      </w:pPr>
      <w:r w:rsidRPr="00AB57AE">
        <w:rPr>
          <w:rFonts w:ascii="Arial" w:hAnsi="Arial" w:cs="Arial"/>
          <w:color w:val="025C4F"/>
          <w:sz w:val="24"/>
          <w:szCs w:val="24"/>
        </w:rPr>
        <w:t xml:space="preserve">Doktorgrad </w:t>
      </w:r>
    </w:p>
    <w:p w14:paraId="345CAB24" w14:textId="0AE9D693" w:rsidR="00495831" w:rsidRPr="00AB57AE" w:rsidRDefault="00652A33" w:rsidP="0037259C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Tittel/beskrivelse av doktorgrad </w:t>
      </w:r>
      <w:r w:rsidR="002900CC" w:rsidRPr="00AB57AE">
        <w:rPr>
          <w:rFonts w:ascii="Arial" w:hAnsi="Arial" w:cs="Arial"/>
        </w:rPr>
        <w:t>i relevant fagområde</w:t>
      </w:r>
      <w:r w:rsidRPr="00AB57AE">
        <w:rPr>
          <w:rFonts w:ascii="Arial" w:hAnsi="Arial" w:cs="Arial"/>
        </w:rPr>
        <w:t>.</w:t>
      </w:r>
    </w:p>
    <w:p w14:paraId="75AC6C23" w14:textId="77777777" w:rsidR="00B558B6" w:rsidRPr="00AB57AE" w:rsidRDefault="00B558B6" w:rsidP="0037259C">
      <w:pPr>
        <w:rPr>
          <w:rFonts w:ascii="Arial" w:hAnsi="Arial" w:cs="Arial"/>
        </w:rPr>
      </w:pPr>
    </w:p>
    <w:p w14:paraId="7806A390" w14:textId="0BC2B68C" w:rsidR="00F97E83" w:rsidRPr="00680968" w:rsidRDefault="26BED991" w:rsidP="0037259C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680968">
        <w:rPr>
          <w:rFonts w:ascii="Arial" w:hAnsi="Arial" w:cs="Arial"/>
          <w:b/>
          <w:bCs/>
          <w:color w:val="025C4F"/>
        </w:rPr>
        <w:t xml:space="preserve">1.1 </w:t>
      </w:r>
      <w:r w:rsidR="00F97E83" w:rsidRPr="00680968">
        <w:rPr>
          <w:rFonts w:ascii="Arial" w:hAnsi="Arial" w:cs="Arial"/>
          <w:b/>
          <w:bCs/>
          <w:color w:val="025C4F"/>
        </w:rPr>
        <w:t>Forskningsresultater</w:t>
      </w:r>
    </w:p>
    <w:p w14:paraId="5D19C6A9" w14:textId="33CE1905" w:rsidR="003313D7" w:rsidRPr="00AB57AE" w:rsidRDefault="009A25CB" w:rsidP="00495831">
      <w:pPr>
        <w:spacing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Oversikt over</w:t>
      </w:r>
      <w:r w:rsidR="00745AF2" w:rsidRPr="00AB57AE">
        <w:rPr>
          <w:rFonts w:ascii="Arial" w:hAnsi="Arial" w:cs="Arial"/>
        </w:rPr>
        <w:t xml:space="preserve"> t</w:t>
      </w:r>
      <w:r w:rsidR="004D2164" w:rsidRPr="00AB57AE">
        <w:rPr>
          <w:rFonts w:ascii="Arial" w:hAnsi="Arial" w:cs="Arial"/>
        </w:rPr>
        <w:t>ype</w:t>
      </w:r>
      <w:r w:rsidR="005F4D8B" w:rsidRPr="00AB57AE">
        <w:rPr>
          <w:rFonts w:ascii="Arial" w:hAnsi="Arial" w:cs="Arial"/>
        </w:rPr>
        <w:t xml:space="preserve"> resultat</w:t>
      </w:r>
      <w:r w:rsidRPr="00AB57AE">
        <w:rPr>
          <w:rFonts w:ascii="Arial" w:hAnsi="Arial" w:cs="Arial"/>
        </w:rPr>
        <w:t xml:space="preserve"> </w:t>
      </w:r>
      <w:r w:rsidR="00745AF2" w:rsidRPr="00AB57AE">
        <w:rPr>
          <w:rFonts w:ascii="Arial" w:hAnsi="Arial" w:cs="Arial"/>
        </w:rPr>
        <w:t>med kort beskrivelse.</w:t>
      </w:r>
    </w:p>
    <w:p w14:paraId="6A88D676" w14:textId="77777777" w:rsidR="00B558B6" w:rsidRPr="00AB57AE" w:rsidRDefault="00B558B6" w:rsidP="00495831">
      <w:pPr>
        <w:spacing w:line="360" w:lineRule="auto"/>
        <w:rPr>
          <w:rFonts w:ascii="Arial" w:hAnsi="Arial" w:cs="Arial"/>
        </w:rPr>
      </w:pPr>
    </w:p>
    <w:p w14:paraId="216F36A3" w14:textId="5AAF5183" w:rsidR="00601521" w:rsidRPr="0066397D" w:rsidRDefault="3AA52333" w:rsidP="003917F2">
      <w:pPr>
        <w:pStyle w:val="Overskrift2"/>
        <w:shd w:val="clear" w:color="auto" w:fill="E7E3D1"/>
        <w:rPr>
          <w:rFonts w:ascii="Arial" w:hAnsi="Arial" w:cs="Arial"/>
          <w:b/>
          <w:bCs/>
          <w:color w:val="025C4F"/>
        </w:rPr>
      </w:pPr>
      <w:r w:rsidRPr="0066397D">
        <w:rPr>
          <w:rFonts w:ascii="Arial" w:hAnsi="Arial" w:cs="Arial"/>
          <w:b/>
          <w:bCs/>
          <w:color w:val="025C4F"/>
        </w:rPr>
        <w:t xml:space="preserve">1.2 </w:t>
      </w:r>
      <w:r w:rsidR="00601521" w:rsidRPr="0066397D">
        <w:rPr>
          <w:rFonts w:ascii="Arial" w:hAnsi="Arial" w:cs="Arial"/>
          <w:b/>
          <w:bCs/>
          <w:color w:val="025C4F"/>
        </w:rPr>
        <w:t>Forskningsprosess</w:t>
      </w:r>
    </w:p>
    <w:p w14:paraId="434203D1" w14:textId="45381358" w:rsidR="00495831" w:rsidRPr="00AB57AE" w:rsidRDefault="001A2A90" w:rsidP="00DA40BF">
      <w:pPr>
        <w:spacing w:before="240" w:line="360" w:lineRule="auto"/>
        <w:rPr>
          <w:rFonts w:ascii="Arial" w:hAnsi="Arial" w:cs="Arial"/>
        </w:rPr>
      </w:pPr>
      <w:r w:rsidRPr="00AB57AE">
        <w:rPr>
          <w:rFonts w:ascii="Arial" w:hAnsi="Arial" w:cs="Arial"/>
        </w:rPr>
        <w:t>Oversikt over</w:t>
      </w:r>
      <w:r w:rsidR="006F37BC" w:rsidRPr="00AB57AE">
        <w:rPr>
          <w:rFonts w:ascii="Arial" w:hAnsi="Arial" w:cs="Arial"/>
        </w:rPr>
        <w:t xml:space="preserve"> type resultat/erfaring med kort beskrivelse.</w:t>
      </w:r>
    </w:p>
    <w:p w14:paraId="549DCB40" w14:textId="77777777" w:rsidR="00B558B6" w:rsidRPr="00AB57AE" w:rsidRDefault="00B558B6" w:rsidP="00DA40BF">
      <w:pPr>
        <w:spacing w:before="240" w:line="360" w:lineRule="auto"/>
        <w:rPr>
          <w:rFonts w:ascii="Arial" w:hAnsi="Arial" w:cs="Arial"/>
        </w:rPr>
      </w:pPr>
    </w:p>
    <w:p w14:paraId="79175010" w14:textId="28472B2D" w:rsidR="00F114E2" w:rsidRPr="0066397D" w:rsidRDefault="5E3B4721" w:rsidP="00F114E2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66397D">
        <w:rPr>
          <w:rFonts w:ascii="Arial" w:hAnsi="Arial" w:cs="Arial"/>
          <w:b/>
          <w:bCs/>
          <w:color w:val="025C4F"/>
        </w:rPr>
        <w:t xml:space="preserve">1.3 </w:t>
      </w:r>
      <w:r w:rsidR="006F37BC" w:rsidRPr="0066397D">
        <w:rPr>
          <w:rFonts w:ascii="Arial" w:hAnsi="Arial" w:cs="Arial"/>
          <w:b/>
          <w:bCs/>
          <w:color w:val="025C4F"/>
        </w:rPr>
        <w:t>Forskningsledelse</w:t>
      </w:r>
    </w:p>
    <w:p w14:paraId="288E255D" w14:textId="6160F561" w:rsidR="00F114E2" w:rsidRPr="00AB57AE" w:rsidRDefault="001A2A90" w:rsidP="00F114E2">
      <w:pPr>
        <w:rPr>
          <w:rFonts w:ascii="Arial" w:hAnsi="Arial" w:cs="Arial"/>
        </w:rPr>
      </w:pPr>
      <w:r w:rsidRPr="00AB57AE">
        <w:rPr>
          <w:rFonts w:ascii="Arial" w:hAnsi="Arial" w:cs="Arial"/>
        </w:rPr>
        <w:t>Oversikt over</w:t>
      </w:r>
      <w:r w:rsidR="00885474" w:rsidRPr="00AB57AE">
        <w:rPr>
          <w:rFonts w:ascii="Arial" w:hAnsi="Arial" w:cs="Arial"/>
        </w:rPr>
        <w:t xml:space="preserve"> type resultat/erfaring med kort beskrivelse.</w:t>
      </w:r>
      <w:r w:rsidRPr="00AB57AE">
        <w:rPr>
          <w:rFonts w:ascii="Arial" w:hAnsi="Arial" w:cs="Arial"/>
        </w:rPr>
        <w:t xml:space="preserve"> </w:t>
      </w:r>
    </w:p>
    <w:p w14:paraId="2C13E4C5" w14:textId="77777777" w:rsidR="00B558B6" w:rsidRPr="00AB57AE" w:rsidRDefault="00B558B6" w:rsidP="00F114E2">
      <w:pPr>
        <w:rPr>
          <w:rFonts w:ascii="Arial" w:hAnsi="Arial" w:cs="Arial"/>
        </w:rPr>
      </w:pPr>
    </w:p>
    <w:p w14:paraId="4B2381E6" w14:textId="77777777" w:rsidR="00EE0BC1" w:rsidRPr="00AB57AE" w:rsidRDefault="00EE0BC1" w:rsidP="00F114E2">
      <w:pPr>
        <w:rPr>
          <w:rFonts w:ascii="Arial" w:hAnsi="Arial" w:cs="Arial"/>
        </w:rPr>
      </w:pPr>
    </w:p>
    <w:p w14:paraId="2F21F65C" w14:textId="7EC79E5D" w:rsidR="006331A6" w:rsidRPr="00D41A6D" w:rsidRDefault="0043455B" w:rsidP="006331A6">
      <w:pPr>
        <w:pStyle w:val="Overskrift1"/>
        <w:shd w:val="clear" w:color="auto" w:fill="025C4F"/>
        <w:rPr>
          <w:rFonts w:ascii="Arial" w:hAnsi="Arial" w:cs="Arial"/>
          <w:b/>
          <w:bCs/>
          <w:color w:val="FFFFFF" w:themeColor="background1"/>
        </w:rPr>
      </w:pPr>
      <w:r w:rsidRPr="00D41A6D">
        <w:rPr>
          <w:rFonts w:ascii="Arial" w:hAnsi="Arial" w:cs="Arial"/>
          <w:b/>
          <w:bCs/>
          <w:color w:val="FFFFFF" w:themeColor="background1"/>
        </w:rPr>
        <w:t xml:space="preserve">2. </w:t>
      </w:r>
      <w:r w:rsidR="00EE0BC1" w:rsidRPr="00D41A6D">
        <w:rPr>
          <w:rFonts w:ascii="Arial" w:hAnsi="Arial" w:cs="Arial"/>
          <w:b/>
          <w:bCs/>
          <w:color w:val="FFFFFF" w:themeColor="background1"/>
        </w:rPr>
        <w:t xml:space="preserve">Utdanningsfaglige </w:t>
      </w:r>
      <w:r w:rsidR="00C27D99" w:rsidRPr="00D41A6D">
        <w:rPr>
          <w:rFonts w:ascii="Arial" w:hAnsi="Arial" w:cs="Arial"/>
          <w:b/>
          <w:bCs/>
          <w:color w:val="FFFFFF" w:themeColor="background1"/>
        </w:rPr>
        <w:t>kvalifikasjoner</w:t>
      </w:r>
    </w:p>
    <w:p w14:paraId="3ACF5453" w14:textId="77777777" w:rsidR="006331A6" w:rsidRPr="00AB57AE" w:rsidRDefault="006331A6" w:rsidP="006331A6">
      <w:pPr>
        <w:rPr>
          <w:rFonts w:ascii="Arial" w:hAnsi="Arial" w:cs="Arial"/>
        </w:rPr>
      </w:pPr>
    </w:p>
    <w:p w14:paraId="2777979E" w14:textId="5295BACF" w:rsidR="00693DC3" w:rsidRPr="00680968" w:rsidRDefault="20AAD314" w:rsidP="00693DC3">
      <w:pPr>
        <w:pStyle w:val="Overskrift2"/>
        <w:shd w:val="clear" w:color="auto" w:fill="E7E3D1"/>
        <w:rPr>
          <w:rFonts w:ascii="Arial" w:hAnsi="Arial" w:cs="Arial"/>
          <w:b/>
          <w:bCs/>
          <w:color w:val="025C4F"/>
        </w:rPr>
      </w:pPr>
      <w:r w:rsidRPr="00680968">
        <w:rPr>
          <w:rFonts w:ascii="Arial" w:hAnsi="Arial" w:cs="Arial"/>
          <w:b/>
          <w:bCs/>
          <w:color w:val="025C4F"/>
        </w:rPr>
        <w:t xml:space="preserve">2.1 </w:t>
      </w:r>
      <w:r w:rsidR="00AB4CC9" w:rsidRPr="00680968">
        <w:rPr>
          <w:rFonts w:ascii="Arial" w:hAnsi="Arial" w:cs="Arial"/>
          <w:b/>
          <w:bCs/>
          <w:color w:val="025C4F"/>
        </w:rPr>
        <w:t>Pedagogisk utdanning og utviklingsarbeid</w:t>
      </w:r>
    </w:p>
    <w:p w14:paraId="215C2E0D" w14:textId="77777777" w:rsidR="00693DC3" w:rsidRPr="00AB57AE" w:rsidRDefault="00693DC3" w:rsidP="00693DC3">
      <w:pPr>
        <w:rPr>
          <w:rFonts w:ascii="Arial" w:hAnsi="Arial" w:cs="Arial"/>
        </w:rPr>
      </w:pPr>
    </w:p>
    <w:p w14:paraId="1C7AA2F1" w14:textId="39DE2AC0" w:rsidR="00C42F21" w:rsidRPr="00680968" w:rsidRDefault="00AA16EB" w:rsidP="00C42F21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t xml:space="preserve">Oversikt over </w:t>
      </w:r>
      <w:r w:rsidR="00E102A9" w:rsidRPr="00680968">
        <w:rPr>
          <w:rFonts w:ascii="Arial" w:hAnsi="Arial" w:cs="Arial"/>
          <w:b/>
          <w:bCs/>
          <w:color w:val="53143A"/>
        </w:rPr>
        <w:t xml:space="preserve">gjennomført </w:t>
      </w:r>
      <w:r w:rsidR="0073370D" w:rsidRPr="00680968">
        <w:rPr>
          <w:rFonts w:ascii="Arial" w:hAnsi="Arial" w:cs="Arial"/>
          <w:b/>
          <w:bCs/>
          <w:color w:val="53143A"/>
        </w:rPr>
        <w:t>pedagogisk</w:t>
      </w:r>
      <w:r w:rsidR="001D3379" w:rsidRPr="00680968">
        <w:rPr>
          <w:rFonts w:ascii="Arial" w:hAnsi="Arial" w:cs="Arial"/>
          <w:b/>
          <w:bCs/>
          <w:color w:val="53143A"/>
        </w:rPr>
        <w:t xml:space="preserve"> utdanning/kur</w:t>
      </w:r>
      <w:r w:rsidR="00B004AA" w:rsidRPr="00680968">
        <w:rPr>
          <w:rFonts w:ascii="Arial" w:hAnsi="Arial" w:cs="Arial"/>
          <w:b/>
          <w:bCs/>
          <w:color w:val="53143A"/>
        </w:rPr>
        <w:t>s</w:t>
      </w:r>
      <w:r w:rsidR="0073370D" w:rsidRPr="00680968">
        <w:rPr>
          <w:rFonts w:ascii="Arial" w:hAnsi="Arial" w:cs="Arial"/>
          <w:b/>
          <w:bCs/>
          <w:color w:val="53143A"/>
        </w:rPr>
        <w:t xml:space="preserve"> på min. 200 timer</w:t>
      </w:r>
      <w:r w:rsidR="00851E1D" w:rsidRPr="00680968">
        <w:rPr>
          <w:rFonts w:ascii="Arial" w:hAnsi="Arial" w:cs="Arial"/>
          <w:b/>
          <w:bCs/>
          <w:color w:val="53143A"/>
        </w:rPr>
        <w:t xml:space="preserve"> </w:t>
      </w:r>
    </w:p>
    <w:p w14:paraId="1ED913BC" w14:textId="36DECD66" w:rsidR="006331A6" w:rsidRPr="00AB57AE" w:rsidRDefault="00D51EA8" w:rsidP="00C71AAA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Tidsrom og institusjon </w:t>
      </w:r>
      <w:r w:rsidR="00341207" w:rsidRPr="00AB57AE">
        <w:rPr>
          <w:rFonts w:ascii="Arial" w:hAnsi="Arial" w:cs="Arial"/>
        </w:rPr>
        <w:t xml:space="preserve">skal </w:t>
      </w:r>
      <w:r w:rsidR="00DA4355" w:rsidRPr="00AB57AE">
        <w:rPr>
          <w:rFonts w:ascii="Arial" w:hAnsi="Arial" w:cs="Arial"/>
        </w:rPr>
        <w:t>komme frem</w:t>
      </w:r>
      <w:r w:rsidR="0073370D" w:rsidRPr="00AB57AE">
        <w:rPr>
          <w:rFonts w:ascii="Arial" w:hAnsi="Arial" w:cs="Arial"/>
        </w:rPr>
        <w:t>.</w:t>
      </w:r>
      <w:r w:rsidR="00686271" w:rsidRPr="00AB57AE">
        <w:rPr>
          <w:rFonts w:ascii="Arial" w:hAnsi="Arial" w:cs="Arial"/>
        </w:rPr>
        <w:t xml:space="preserve"> </w:t>
      </w:r>
      <w:r w:rsidR="00916CFE" w:rsidRPr="00AB57AE">
        <w:rPr>
          <w:rFonts w:ascii="Arial" w:hAnsi="Arial" w:cs="Arial"/>
        </w:rPr>
        <w:t>Gjelder stilling til p</w:t>
      </w:r>
      <w:r w:rsidR="00EB0944" w:rsidRPr="00AB57AE">
        <w:rPr>
          <w:rFonts w:ascii="Arial" w:hAnsi="Arial" w:cs="Arial"/>
        </w:rPr>
        <w:t>rofessor og førsteamanuensis.</w:t>
      </w:r>
    </w:p>
    <w:p w14:paraId="10EE4A7E" w14:textId="77777777" w:rsidR="00417FF6" w:rsidRPr="00AB57AE" w:rsidRDefault="00417FF6" w:rsidP="00C71AAA">
      <w:pPr>
        <w:rPr>
          <w:rFonts w:ascii="Arial" w:hAnsi="Arial" w:cs="Arial"/>
        </w:rPr>
      </w:pPr>
    </w:p>
    <w:p w14:paraId="06CCA106" w14:textId="05E19357" w:rsidR="005E115B" w:rsidRPr="00680968" w:rsidRDefault="004139C9" w:rsidP="004A76D9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t>Oversikt over k</w:t>
      </w:r>
      <w:r w:rsidR="005914E6" w:rsidRPr="00680968">
        <w:rPr>
          <w:rFonts w:ascii="Arial" w:hAnsi="Arial" w:cs="Arial"/>
          <w:b/>
          <w:bCs/>
          <w:color w:val="53143A"/>
        </w:rPr>
        <w:t>valitetsutvikling i egen undervisning og veiledning over tid</w:t>
      </w:r>
    </w:p>
    <w:p w14:paraId="23B6DCAC" w14:textId="59E19C36" w:rsidR="005914E6" w:rsidRPr="00AB57AE" w:rsidRDefault="008407E1" w:rsidP="00C71AAA">
      <w:pPr>
        <w:rPr>
          <w:rFonts w:ascii="Arial" w:hAnsi="Arial" w:cs="Arial"/>
        </w:rPr>
      </w:pPr>
      <w:r w:rsidRPr="00AB57AE">
        <w:rPr>
          <w:rFonts w:ascii="Arial" w:hAnsi="Arial" w:cs="Arial"/>
        </w:rPr>
        <w:t>Planlegging, gjennomføring, evaluering og utvikling av undervisning og veiledning.</w:t>
      </w:r>
    </w:p>
    <w:p w14:paraId="366DF2A3" w14:textId="524EE432" w:rsidR="004139C9" w:rsidRPr="00AB57AE" w:rsidRDefault="00F961FF" w:rsidP="00C71AAA">
      <w:pPr>
        <w:rPr>
          <w:rFonts w:ascii="Arial" w:hAnsi="Arial" w:cs="Arial"/>
        </w:rPr>
      </w:pPr>
      <w:r w:rsidRPr="00AB57AE">
        <w:rPr>
          <w:rFonts w:ascii="Arial" w:hAnsi="Arial" w:cs="Arial"/>
        </w:rPr>
        <w:t>I o</w:t>
      </w:r>
      <w:r w:rsidR="004139C9" w:rsidRPr="00AB57AE">
        <w:rPr>
          <w:rFonts w:ascii="Arial" w:hAnsi="Arial" w:cs="Arial"/>
        </w:rPr>
        <w:t>versikten skal</w:t>
      </w:r>
      <w:r w:rsidR="001931BE" w:rsidRPr="00AB57AE">
        <w:rPr>
          <w:rFonts w:ascii="Arial" w:hAnsi="Arial" w:cs="Arial"/>
        </w:rPr>
        <w:t xml:space="preserve"> utviklingsområde, nivå på emne/program</w:t>
      </w:r>
      <w:r w:rsidRPr="00AB57AE">
        <w:rPr>
          <w:rFonts w:ascii="Arial" w:hAnsi="Arial" w:cs="Arial"/>
        </w:rPr>
        <w:t>, omfang, tidsrom</w:t>
      </w:r>
      <w:r w:rsidR="00C56356" w:rsidRPr="00AB57AE">
        <w:rPr>
          <w:rFonts w:ascii="Arial" w:hAnsi="Arial" w:cs="Arial"/>
        </w:rPr>
        <w:t>, din rolle og institusjon komme frem. Gjelder stilling til professor og førsteamanuensis.</w:t>
      </w:r>
    </w:p>
    <w:p w14:paraId="13DD7E9F" w14:textId="77777777" w:rsidR="00417FF6" w:rsidRPr="00AB57AE" w:rsidRDefault="00417FF6" w:rsidP="00C71AAA">
      <w:pPr>
        <w:rPr>
          <w:rFonts w:ascii="Arial" w:hAnsi="Arial" w:cs="Arial"/>
        </w:rPr>
      </w:pPr>
    </w:p>
    <w:p w14:paraId="737784CB" w14:textId="7A2CF56E" w:rsidR="0056357E" w:rsidRPr="00680968" w:rsidRDefault="0056357E" w:rsidP="0056357E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lastRenderedPageBreak/>
        <w:t>Deltakelse i utvikling av utdanningskvalitet i fagfellesskap</w:t>
      </w:r>
    </w:p>
    <w:p w14:paraId="0802CE21" w14:textId="06A3257E" w:rsidR="004139C9" w:rsidRPr="00AB57AE" w:rsidRDefault="00912F4A" w:rsidP="00C71AAA">
      <w:pPr>
        <w:rPr>
          <w:rFonts w:ascii="Arial" w:hAnsi="Arial" w:cs="Arial"/>
        </w:rPr>
      </w:pPr>
      <w:r w:rsidRPr="00AB57AE">
        <w:rPr>
          <w:rFonts w:ascii="Arial" w:hAnsi="Arial" w:cs="Arial"/>
        </w:rPr>
        <w:t>I o</w:t>
      </w:r>
      <w:r w:rsidR="003B298A" w:rsidRPr="00AB57AE">
        <w:rPr>
          <w:rFonts w:ascii="Arial" w:hAnsi="Arial" w:cs="Arial"/>
        </w:rPr>
        <w:t>versikt</w:t>
      </w:r>
      <w:r w:rsidRPr="00AB57AE">
        <w:rPr>
          <w:rFonts w:ascii="Arial" w:hAnsi="Arial" w:cs="Arial"/>
        </w:rPr>
        <w:t>en</w:t>
      </w:r>
      <w:r w:rsidR="003B298A" w:rsidRPr="00AB57AE">
        <w:rPr>
          <w:rFonts w:ascii="Arial" w:hAnsi="Arial" w:cs="Arial"/>
        </w:rPr>
        <w:t xml:space="preserve"> </w:t>
      </w:r>
      <w:r w:rsidRPr="00AB57AE">
        <w:rPr>
          <w:rFonts w:ascii="Arial" w:hAnsi="Arial" w:cs="Arial"/>
        </w:rPr>
        <w:t>skal</w:t>
      </w:r>
      <w:r w:rsidR="003B298A" w:rsidRPr="00AB57AE">
        <w:rPr>
          <w:rFonts w:ascii="Arial" w:hAnsi="Arial" w:cs="Arial"/>
        </w:rPr>
        <w:t xml:space="preserve"> </w:t>
      </w:r>
      <w:r w:rsidR="000D66AB" w:rsidRPr="00AB57AE">
        <w:rPr>
          <w:rFonts w:ascii="Arial" w:hAnsi="Arial" w:cs="Arial"/>
        </w:rPr>
        <w:t>type deltakelse, omfang, tidsrom og egen rolle komme frem</w:t>
      </w:r>
      <w:r w:rsidR="00A50C1E" w:rsidRPr="00AB57AE">
        <w:rPr>
          <w:rFonts w:ascii="Arial" w:hAnsi="Arial" w:cs="Arial"/>
        </w:rPr>
        <w:t>. Gjelder stilling til professor.</w:t>
      </w:r>
    </w:p>
    <w:p w14:paraId="26991BFA" w14:textId="77777777" w:rsidR="00B558B6" w:rsidRPr="00AB57AE" w:rsidRDefault="00B558B6" w:rsidP="00C71AAA">
      <w:pPr>
        <w:rPr>
          <w:rFonts w:ascii="Arial" w:hAnsi="Arial" w:cs="Arial"/>
        </w:rPr>
      </w:pPr>
    </w:p>
    <w:p w14:paraId="39680860" w14:textId="77777777" w:rsidR="00A50C1E" w:rsidRPr="00AB57AE" w:rsidRDefault="00A50C1E" w:rsidP="00C71AAA">
      <w:pPr>
        <w:rPr>
          <w:rFonts w:ascii="Arial" w:hAnsi="Arial" w:cs="Arial"/>
        </w:rPr>
      </w:pPr>
    </w:p>
    <w:p w14:paraId="0D600F25" w14:textId="5EB3ADE0" w:rsidR="00850959" w:rsidRPr="00680968" w:rsidRDefault="7E1D0D05" w:rsidP="00850959">
      <w:pPr>
        <w:pStyle w:val="Overskrift2"/>
        <w:shd w:val="clear" w:color="auto" w:fill="E7E3D1"/>
        <w:spacing w:before="0"/>
        <w:rPr>
          <w:rFonts w:ascii="Arial" w:hAnsi="Arial" w:cs="Arial"/>
          <w:b/>
          <w:bCs/>
          <w:color w:val="025C4F"/>
        </w:rPr>
      </w:pPr>
      <w:r w:rsidRPr="00680968">
        <w:rPr>
          <w:rFonts w:ascii="Arial" w:hAnsi="Arial" w:cs="Arial"/>
          <w:b/>
          <w:bCs/>
          <w:color w:val="025C4F"/>
        </w:rPr>
        <w:t xml:space="preserve">2.2 </w:t>
      </w:r>
      <w:r w:rsidR="00A50C1E" w:rsidRPr="00680968">
        <w:rPr>
          <w:rFonts w:ascii="Arial" w:hAnsi="Arial" w:cs="Arial"/>
          <w:b/>
          <w:bCs/>
          <w:color w:val="025C4F"/>
        </w:rPr>
        <w:t>Undervisnings- og veiledningserfaring</w:t>
      </w:r>
    </w:p>
    <w:p w14:paraId="0FC05E45" w14:textId="77777777" w:rsidR="00850959" w:rsidRPr="00AB57AE" w:rsidRDefault="00850959" w:rsidP="00850959">
      <w:pPr>
        <w:rPr>
          <w:rFonts w:ascii="Arial" w:hAnsi="Arial" w:cs="Arial"/>
        </w:rPr>
      </w:pPr>
    </w:p>
    <w:p w14:paraId="6223DC49" w14:textId="0161523E" w:rsidR="00DC08D9" w:rsidRPr="00680968" w:rsidRDefault="00651B40" w:rsidP="00651B40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t>Undervisningserfaring på høyere og lavere grads nivå</w:t>
      </w:r>
    </w:p>
    <w:p w14:paraId="7F0E88C6" w14:textId="341A1FFF" w:rsidR="005E115B" w:rsidRPr="00AB57AE" w:rsidRDefault="00912F4A" w:rsidP="00C71AAA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I oversikten skal </w:t>
      </w:r>
      <w:r w:rsidR="00844E49" w:rsidRPr="00AB57AE">
        <w:rPr>
          <w:rFonts w:ascii="Arial" w:hAnsi="Arial" w:cs="Arial"/>
        </w:rPr>
        <w:t>nivå, emne/program, omfang, tidsrom, egen rolle og institusjon komme frem</w:t>
      </w:r>
      <w:r w:rsidR="008F244E" w:rsidRPr="00AB57AE">
        <w:rPr>
          <w:rFonts w:ascii="Arial" w:hAnsi="Arial" w:cs="Arial"/>
        </w:rPr>
        <w:t>. Gjelder stilling til professor og førsteamanuensis.</w:t>
      </w:r>
    </w:p>
    <w:p w14:paraId="575C832E" w14:textId="77777777" w:rsidR="00B7375D" w:rsidRPr="00AB57AE" w:rsidRDefault="00B7375D" w:rsidP="00C71AAA">
      <w:pPr>
        <w:rPr>
          <w:rFonts w:ascii="Arial" w:hAnsi="Arial" w:cs="Arial"/>
        </w:rPr>
      </w:pPr>
    </w:p>
    <w:p w14:paraId="5FA5ACB4" w14:textId="7D43AB68" w:rsidR="008F244E" w:rsidRPr="00680968" w:rsidRDefault="008F244E" w:rsidP="00B7375D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t>Bredde og variasjon i pedagogisk</w:t>
      </w:r>
      <w:r w:rsidR="00BF4B91" w:rsidRPr="00680968">
        <w:rPr>
          <w:rFonts w:ascii="Arial" w:hAnsi="Arial" w:cs="Arial"/>
          <w:b/>
          <w:bCs/>
          <w:color w:val="53143A"/>
        </w:rPr>
        <w:t xml:space="preserve"> erfaring</w:t>
      </w:r>
    </w:p>
    <w:p w14:paraId="00FB727A" w14:textId="70943A66" w:rsidR="00B7375D" w:rsidRPr="00AB57AE" w:rsidRDefault="00DA6953" w:rsidP="00B7375D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I oversikten skal type erfaring*, </w:t>
      </w:r>
      <w:r w:rsidR="00A55FCD" w:rsidRPr="00AB57AE">
        <w:rPr>
          <w:rFonts w:ascii="Arial" w:hAnsi="Arial" w:cs="Arial"/>
        </w:rPr>
        <w:t>omfang, målgruppe, tidsrom, egen rolle og institusjon komme frem.</w:t>
      </w:r>
      <w:r w:rsidR="00471CC9" w:rsidRPr="00AB57AE">
        <w:rPr>
          <w:rFonts w:ascii="Arial" w:hAnsi="Arial" w:cs="Arial"/>
        </w:rPr>
        <w:t xml:space="preserve"> Gjelder stilling </w:t>
      </w:r>
      <w:r w:rsidR="002D0378" w:rsidRPr="00AB57AE">
        <w:rPr>
          <w:rFonts w:ascii="Arial" w:hAnsi="Arial" w:cs="Arial"/>
        </w:rPr>
        <w:t>til førsteamanuensis.</w:t>
      </w:r>
    </w:p>
    <w:p w14:paraId="3F2845C9" w14:textId="107E6329" w:rsidR="00A55FCD" w:rsidRPr="00AB57AE" w:rsidRDefault="00A55FCD" w:rsidP="00B7375D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*Eksempler: </w:t>
      </w:r>
      <w:r w:rsidR="008152CE" w:rsidRPr="00AB57AE">
        <w:rPr>
          <w:rFonts w:ascii="Arial" w:hAnsi="Arial" w:cs="Arial"/>
        </w:rPr>
        <w:t>Undervisning av ulike målgrupper, varierte undervisningsmetoder, studieadministrasjon, utredningsarbeid, kursvirksomhet, læremiddelutvikling, mm</w:t>
      </w:r>
      <w:r w:rsidR="00471CC9" w:rsidRPr="00AB57AE">
        <w:rPr>
          <w:rFonts w:ascii="Arial" w:hAnsi="Arial" w:cs="Arial"/>
        </w:rPr>
        <w:t>,</w:t>
      </w:r>
      <w:r w:rsidR="008152CE" w:rsidRPr="00AB57AE">
        <w:rPr>
          <w:rFonts w:ascii="Arial" w:hAnsi="Arial" w:cs="Arial"/>
        </w:rPr>
        <w:t xml:space="preserve"> i tillegg til ordinær undervisning</w:t>
      </w:r>
      <w:r w:rsidR="00471CC9" w:rsidRPr="00AB57AE">
        <w:rPr>
          <w:rFonts w:ascii="Arial" w:hAnsi="Arial" w:cs="Arial"/>
        </w:rPr>
        <w:t>.</w:t>
      </w:r>
    </w:p>
    <w:p w14:paraId="3D47A8AD" w14:textId="77777777" w:rsidR="002D0378" w:rsidRPr="00AB57AE" w:rsidRDefault="002D0378" w:rsidP="00B7375D">
      <w:pPr>
        <w:rPr>
          <w:rFonts w:ascii="Arial" w:hAnsi="Arial" w:cs="Arial"/>
        </w:rPr>
      </w:pPr>
    </w:p>
    <w:p w14:paraId="161CF0E1" w14:textId="5C0F468C" w:rsidR="002D0378" w:rsidRPr="00680968" w:rsidRDefault="002D0378" w:rsidP="00286A2A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t>Erfaring med veiledning</w:t>
      </w:r>
    </w:p>
    <w:p w14:paraId="53F6F471" w14:textId="77777777" w:rsidR="00581180" w:rsidRPr="00AB57AE" w:rsidRDefault="00581180" w:rsidP="00581180">
      <w:pPr>
        <w:rPr>
          <w:rFonts w:ascii="Arial" w:hAnsi="Arial" w:cs="Arial"/>
        </w:rPr>
      </w:pPr>
      <w:r w:rsidRPr="00AB57AE">
        <w:rPr>
          <w:rFonts w:ascii="Arial" w:hAnsi="Arial" w:cs="Arial"/>
        </w:rPr>
        <w:t>Gjelder stilling til professor og førsteamanuensis.</w:t>
      </w:r>
    </w:p>
    <w:p w14:paraId="244F5547" w14:textId="46499776" w:rsidR="00286A2A" w:rsidRPr="00AB57AE" w:rsidRDefault="00B87E5E" w:rsidP="00286A2A">
      <w:pPr>
        <w:rPr>
          <w:rFonts w:ascii="Arial" w:hAnsi="Arial" w:cs="Arial"/>
        </w:rPr>
      </w:pPr>
      <w:r w:rsidRPr="00AB57AE">
        <w:rPr>
          <w:rFonts w:ascii="Arial" w:hAnsi="Arial" w:cs="Arial"/>
        </w:rPr>
        <w:t>For p</w:t>
      </w:r>
      <w:r w:rsidR="00881C1D" w:rsidRPr="00AB57AE">
        <w:rPr>
          <w:rFonts w:ascii="Arial" w:hAnsi="Arial" w:cs="Arial"/>
        </w:rPr>
        <w:t>h.</w:t>
      </w:r>
      <w:r w:rsidR="00C16B34" w:rsidRPr="00AB57AE">
        <w:rPr>
          <w:rFonts w:ascii="Arial" w:hAnsi="Arial" w:cs="Arial"/>
        </w:rPr>
        <w:t>d.-nivå</w:t>
      </w:r>
      <w:r w:rsidRPr="00AB57AE">
        <w:rPr>
          <w:rFonts w:ascii="Arial" w:hAnsi="Arial" w:cs="Arial"/>
        </w:rPr>
        <w:t xml:space="preserve"> skal </w:t>
      </w:r>
      <w:r w:rsidR="00225A4F" w:rsidRPr="00AB57AE">
        <w:rPr>
          <w:rFonts w:ascii="Arial" w:hAnsi="Arial" w:cs="Arial"/>
        </w:rPr>
        <w:t>institusjon, disputeringsdato og rolle som hoved- eller biveileder komme frem.</w:t>
      </w:r>
    </w:p>
    <w:p w14:paraId="2845045D" w14:textId="1993BE44" w:rsidR="00225A4F" w:rsidRPr="00AB57AE" w:rsidRDefault="00225A4F" w:rsidP="00286A2A">
      <w:pPr>
        <w:rPr>
          <w:rFonts w:ascii="Arial" w:hAnsi="Arial" w:cs="Arial"/>
        </w:rPr>
      </w:pPr>
      <w:r w:rsidRPr="00AB57AE">
        <w:rPr>
          <w:rFonts w:ascii="Arial" w:hAnsi="Arial" w:cs="Arial"/>
        </w:rPr>
        <w:t>For master/</w:t>
      </w:r>
      <w:r w:rsidR="00867FEE" w:rsidRPr="00AB57AE">
        <w:rPr>
          <w:rFonts w:ascii="Arial" w:hAnsi="Arial" w:cs="Arial"/>
        </w:rPr>
        <w:t xml:space="preserve">bachelor-nivå </w:t>
      </w:r>
      <w:r w:rsidR="00FE234A" w:rsidRPr="00AB57AE">
        <w:rPr>
          <w:rFonts w:ascii="Arial" w:hAnsi="Arial" w:cs="Arial"/>
        </w:rPr>
        <w:t>skal antall studenter sortert på nivå</w:t>
      </w:r>
      <w:r w:rsidR="004B3B4C" w:rsidRPr="00AB57AE">
        <w:rPr>
          <w:rFonts w:ascii="Arial" w:hAnsi="Arial" w:cs="Arial"/>
        </w:rPr>
        <w:t xml:space="preserve">, </w:t>
      </w:r>
      <w:r w:rsidR="00FE234A" w:rsidRPr="00AB57AE">
        <w:rPr>
          <w:rFonts w:ascii="Arial" w:hAnsi="Arial" w:cs="Arial"/>
        </w:rPr>
        <w:t xml:space="preserve">år </w:t>
      </w:r>
      <w:r w:rsidR="004B3B4C" w:rsidRPr="00AB57AE">
        <w:rPr>
          <w:rFonts w:ascii="Arial" w:hAnsi="Arial" w:cs="Arial"/>
        </w:rPr>
        <w:t>og institusjon komme frem.</w:t>
      </w:r>
      <w:r w:rsidR="00365265" w:rsidRPr="00AB57AE">
        <w:rPr>
          <w:rFonts w:ascii="Arial" w:hAnsi="Arial" w:cs="Arial"/>
        </w:rPr>
        <w:t xml:space="preserve"> </w:t>
      </w:r>
    </w:p>
    <w:p w14:paraId="63325A92" w14:textId="77777777" w:rsidR="004210C5" w:rsidRPr="00AB57AE" w:rsidRDefault="004210C5" w:rsidP="00286A2A">
      <w:pPr>
        <w:rPr>
          <w:rFonts w:ascii="Arial" w:hAnsi="Arial" w:cs="Arial"/>
        </w:rPr>
      </w:pPr>
    </w:p>
    <w:p w14:paraId="3BF9F851" w14:textId="154268EA" w:rsidR="004B3B4C" w:rsidRPr="00680968" w:rsidRDefault="0006696A" w:rsidP="004210C5">
      <w:pPr>
        <w:pStyle w:val="Overskrift3"/>
        <w:shd w:val="clear" w:color="auto" w:fill="F6F6EE"/>
        <w:rPr>
          <w:rFonts w:ascii="Arial" w:hAnsi="Arial" w:cs="Arial"/>
          <w:b/>
          <w:bCs/>
          <w:color w:val="53143A"/>
        </w:rPr>
      </w:pPr>
      <w:r w:rsidRPr="00680968">
        <w:rPr>
          <w:rFonts w:ascii="Arial" w:hAnsi="Arial" w:cs="Arial"/>
          <w:b/>
          <w:bCs/>
          <w:color w:val="53143A"/>
        </w:rPr>
        <w:t>E</w:t>
      </w:r>
      <w:r w:rsidR="006B7CDA" w:rsidRPr="00680968">
        <w:rPr>
          <w:rFonts w:ascii="Arial" w:hAnsi="Arial" w:cs="Arial"/>
          <w:b/>
          <w:bCs/>
          <w:color w:val="53143A"/>
        </w:rPr>
        <w:t>ksamens- og</w:t>
      </w:r>
      <w:r w:rsidR="004210C5" w:rsidRPr="00680968">
        <w:rPr>
          <w:rFonts w:ascii="Arial" w:hAnsi="Arial" w:cs="Arial"/>
          <w:b/>
          <w:bCs/>
          <w:color w:val="53143A"/>
        </w:rPr>
        <w:t xml:space="preserve"> vurderingsarbeid</w:t>
      </w:r>
    </w:p>
    <w:p w14:paraId="12667395" w14:textId="2D1E587C" w:rsidR="002A18AA" w:rsidRPr="00AB57AE" w:rsidRDefault="002A18AA" w:rsidP="004210C5">
      <w:pPr>
        <w:rPr>
          <w:rFonts w:ascii="Arial" w:hAnsi="Arial" w:cs="Arial"/>
        </w:rPr>
      </w:pPr>
      <w:r w:rsidRPr="00AB57AE">
        <w:rPr>
          <w:rFonts w:ascii="Arial" w:hAnsi="Arial" w:cs="Arial"/>
        </w:rPr>
        <w:t>I oversikten skal år, omfang og institusjon komme frem.</w:t>
      </w:r>
      <w:r w:rsidR="00365265" w:rsidRPr="00AB57AE">
        <w:rPr>
          <w:rFonts w:ascii="Arial" w:hAnsi="Arial" w:cs="Arial"/>
        </w:rPr>
        <w:t xml:space="preserve"> </w:t>
      </w:r>
    </w:p>
    <w:p w14:paraId="6FCD10E5" w14:textId="270ACA6F" w:rsidR="1C2F1232" w:rsidRPr="00AB57AE" w:rsidRDefault="1C2F1232" w:rsidP="1C2F1232">
      <w:pPr>
        <w:rPr>
          <w:rFonts w:ascii="Arial" w:hAnsi="Arial" w:cs="Arial"/>
        </w:rPr>
      </w:pPr>
    </w:p>
    <w:p w14:paraId="37AE6F24" w14:textId="243564FA" w:rsidR="00215D15" w:rsidRPr="0066397D" w:rsidRDefault="0BF3E19A" w:rsidP="00716EBA">
      <w:pPr>
        <w:pStyle w:val="Overskrift2"/>
        <w:shd w:val="clear" w:color="auto" w:fill="E7E3D1"/>
        <w:rPr>
          <w:rFonts w:ascii="Arial" w:hAnsi="Arial" w:cs="Arial"/>
          <w:b/>
          <w:bCs/>
          <w:color w:val="025C4F"/>
        </w:rPr>
      </w:pPr>
      <w:r w:rsidRPr="0066397D">
        <w:rPr>
          <w:rFonts w:ascii="Arial" w:hAnsi="Arial" w:cs="Arial"/>
          <w:b/>
          <w:bCs/>
          <w:color w:val="025C4F"/>
        </w:rPr>
        <w:t xml:space="preserve">2.3 </w:t>
      </w:r>
      <w:r w:rsidR="00215D15" w:rsidRPr="0066397D">
        <w:rPr>
          <w:rFonts w:ascii="Arial" w:hAnsi="Arial" w:cs="Arial"/>
          <w:b/>
          <w:bCs/>
          <w:color w:val="025C4F"/>
        </w:rPr>
        <w:t>Utdanningsledelse</w:t>
      </w:r>
    </w:p>
    <w:p w14:paraId="6CFEE711" w14:textId="3D719BA9" w:rsidR="00716EBA" w:rsidRPr="00AB57AE" w:rsidRDefault="0074062F" w:rsidP="00716EBA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I oversikten skal type erfaring* med kort beskrivelse </w:t>
      </w:r>
      <w:r w:rsidR="00FD0094" w:rsidRPr="00AB57AE">
        <w:rPr>
          <w:rFonts w:ascii="Arial" w:hAnsi="Arial" w:cs="Arial"/>
        </w:rPr>
        <w:t>og egen rolle komme frem.</w:t>
      </w:r>
    </w:p>
    <w:p w14:paraId="0C6CFA4D" w14:textId="2DB83109" w:rsidR="001D2829" w:rsidRPr="00AB57AE" w:rsidRDefault="001D2829" w:rsidP="00716EBA">
      <w:pPr>
        <w:rPr>
          <w:rFonts w:ascii="Arial" w:hAnsi="Arial" w:cs="Arial"/>
        </w:rPr>
      </w:pPr>
      <w:r w:rsidRPr="00AB57AE">
        <w:rPr>
          <w:rFonts w:ascii="Arial" w:hAnsi="Arial" w:cs="Arial"/>
        </w:rPr>
        <w:t>*Se NMBUs kompetansematrise for eksempler.</w:t>
      </w:r>
    </w:p>
    <w:p w14:paraId="7C2F5CFC" w14:textId="77777777" w:rsidR="001D2829" w:rsidRPr="00AB57AE" w:rsidRDefault="001D2829" w:rsidP="00716EBA">
      <w:pPr>
        <w:rPr>
          <w:rFonts w:ascii="Arial" w:hAnsi="Arial" w:cs="Arial"/>
        </w:rPr>
      </w:pPr>
    </w:p>
    <w:p w14:paraId="2359B70C" w14:textId="0431C45E" w:rsidR="001D2829" w:rsidRPr="00D41A6D" w:rsidRDefault="0043455B" w:rsidP="0053568C">
      <w:pPr>
        <w:pStyle w:val="Overskrift1"/>
        <w:shd w:val="clear" w:color="auto" w:fill="025C4F"/>
        <w:rPr>
          <w:rFonts w:ascii="Arial" w:hAnsi="Arial" w:cs="Arial"/>
          <w:b/>
          <w:bCs/>
          <w:color w:val="FFFFFF" w:themeColor="background1"/>
        </w:rPr>
      </w:pPr>
      <w:r w:rsidRPr="00D41A6D">
        <w:rPr>
          <w:rFonts w:ascii="Arial" w:hAnsi="Arial" w:cs="Arial"/>
          <w:b/>
          <w:bCs/>
          <w:color w:val="FFFFFF" w:themeColor="background1"/>
        </w:rPr>
        <w:lastRenderedPageBreak/>
        <w:t xml:space="preserve">3. </w:t>
      </w:r>
      <w:r w:rsidR="0053568C" w:rsidRPr="00D41A6D">
        <w:rPr>
          <w:rFonts w:ascii="Arial" w:hAnsi="Arial" w:cs="Arial"/>
          <w:b/>
          <w:bCs/>
          <w:color w:val="FFFFFF" w:themeColor="background1"/>
        </w:rPr>
        <w:t>Kunnskap i bruk</w:t>
      </w:r>
    </w:p>
    <w:p w14:paraId="70AB97BB" w14:textId="77777777" w:rsidR="00CA0D29" w:rsidRPr="00AB57AE" w:rsidRDefault="00CA0D29" w:rsidP="00CA0D29">
      <w:pPr>
        <w:rPr>
          <w:rFonts w:ascii="Arial" w:hAnsi="Arial" w:cs="Arial"/>
        </w:rPr>
      </w:pPr>
    </w:p>
    <w:p w14:paraId="5DFACE7F" w14:textId="1388C44B" w:rsidR="00CA0D29" w:rsidRPr="0066397D" w:rsidRDefault="367C4F8E" w:rsidP="00CA0D29">
      <w:pPr>
        <w:pStyle w:val="Overskrift2"/>
        <w:shd w:val="clear" w:color="auto" w:fill="E7E3D1"/>
        <w:rPr>
          <w:rFonts w:ascii="Arial" w:hAnsi="Arial" w:cs="Arial"/>
          <w:b/>
          <w:bCs/>
          <w:color w:val="025C4F"/>
        </w:rPr>
      </w:pPr>
      <w:r w:rsidRPr="0066397D">
        <w:rPr>
          <w:rFonts w:ascii="Arial" w:hAnsi="Arial" w:cs="Arial"/>
          <w:b/>
          <w:bCs/>
          <w:color w:val="025C4F"/>
        </w:rPr>
        <w:t xml:space="preserve">3.1 </w:t>
      </w:r>
      <w:r w:rsidR="00CA0D29" w:rsidRPr="0066397D">
        <w:rPr>
          <w:rFonts w:ascii="Arial" w:hAnsi="Arial" w:cs="Arial"/>
          <w:b/>
          <w:bCs/>
          <w:color w:val="025C4F"/>
        </w:rPr>
        <w:t>Formidling</w:t>
      </w:r>
    </w:p>
    <w:p w14:paraId="6BE8E94E" w14:textId="4FCFA2CD" w:rsidR="00F51DD4" w:rsidRPr="00AB57AE" w:rsidRDefault="00F51DD4" w:rsidP="00F51DD4">
      <w:pPr>
        <w:rPr>
          <w:rFonts w:ascii="Arial" w:hAnsi="Arial" w:cs="Arial"/>
        </w:rPr>
      </w:pPr>
      <w:r w:rsidRPr="00AB57AE">
        <w:rPr>
          <w:rFonts w:ascii="Arial" w:hAnsi="Arial" w:cs="Arial"/>
        </w:rPr>
        <w:t>I oversikten skal type</w:t>
      </w:r>
      <w:r w:rsidR="00740D2A" w:rsidRPr="00AB57AE">
        <w:rPr>
          <w:rFonts w:ascii="Arial" w:hAnsi="Arial" w:cs="Arial"/>
        </w:rPr>
        <w:t xml:space="preserve"> resultat/erfaring med kort beskrivelse komme frem.</w:t>
      </w:r>
    </w:p>
    <w:p w14:paraId="4441AA59" w14:textId="77777777" w:rsidR="00740D2A" w:rsidRPr="00AB57AE" w:rsidRDefault="00740D2A" w:rsidP="00F51DD4">
      <w:pPr>
        <w:rPr>
          <w:rFonts w:ascii="Arial" w:hAnsi="Arial" w:cs="Arial"/>
        </w:rPr>
      </w:pPr>
    </w:p>
    <w:p w14:paraId="3CDEA9A4" w14:textId="3F4C4CAD" w:rsidR="00740D2A" w:rsidRPr="0066397D" w:rsidRDefault="1B7A114A" w:rsidP="00740D2A">
      <w:pPr>
        <w:pStyle w:val="Overskrift2"/>
        <w:shd w:val="clear" w:color="auto" w:fill="E7E3D1"/>
        <w:rPr>
          <w:rFonts w:ascii="Arial" w:hAnsi="Arial" w:cs="Arial"/>
          <w:b/>
          <w:bCs/>
          <w:color w:val="025C4F"/>
        </w:rPr>
      </w:pPr>
      <w:r w:rsidRPr="0066397D">
        <w:rPr>
          <w:rFonts w:ascii="Arial" w:hAnsi="Arial" w:cs="Arial"/>
          <w:b/>
          <w:bCs/>
          <w:color w:val="025C4F"/>
        </w:rPr>
        <w:t xml:space="preserve">3.2 </w:t>
      </w:r>
      <w:r w:rsidR="00740D2A" w:rsidRPr="0066397D">
        <w:rPr>
          <w:rFonts w:ascii="Arial" w:hAnsi="Arial" w:cs="Arial"/>
          <w:b/>
          <w:bCs/>
          <w:color w:val="025C4F"/>
        </w:rPr>
        <w:t>Innovasjon og entreprenørskap</w:t>
      </w:r>
    </w:p>
    <w:p w14:paraId="5689A3FA" w14:textId="082810A6" w:rsidR="0062711F" w:rsidRPr="00AB57AE" w:rsidRDefault="00740D2A" w:rsidP="00740D2A">
      <w:pPr>
        <w:rPr>
          <w:rFonts w:ascii="Arial" w:hAnsi="Arial" w:cs="Arial"/>
        </w:rPr>
      </w:pPr>
      <w:r w:rsidRPr="00AB57AE">
        <w:rPr>
          <w:rFonts w:ascii="Arial" w:hAnsi="Arial" w:cs="Arial"/>
        </w:rPr>
        <w:t>I oversikten skal</w:t>
      </w:r>
      <w:r w:rsidR="0062711F" w:rsidRPr="00AB57AE">
        <w:rPr>
          <w:rFonts w:ascii="Arial" w:hAnsi="Arial" w:cs="Arial"/>
        </w:rPr>
        <w:t xml:space="preserve"> type resultat/erfaring med kort beskrivelse komme frem.</w:t>
      </w:r>
    </w:p>
    <w:p w14:paraId="1BEFE25F" w14:textId="77777777" w:rsidR="008A0409" w:rsidRPr="00AB57AE" w:rsidRDefault="008A0409" w:rsidP="00740D2A">
      <w:pPr>
        <w:rPr>
          <w:rFonts w:ascii="Arial" w:hAnsi="Arial" w:cs="Arial"/>
        </w:rPr>
      </w:pPr>
    </w:p>
    <w:p w14:paraId="1CE126FA" w14:textId="643812A3" w:rsidR="008A0409" w:rsidRPr="0066397D" w:rsidRDefault="09A42519" w:rsidP="003943AA">
      <w:pPr>
        <w:pStyle w:val="Overskrift2"/>
        <w:shd w:val="clear" w:color="auto" w:fill="E7E3D1"/>
        <w:rPr>
          <w:rFonts w:ascii="Arial" w:hAnsi="Arial" w:cs="Arial"/>
          <w:b/>
          <w:bCs/>
          <w:color w:val="025C4F"/>
        </w:rPr>
      </w:pPr>
      <w:r w:rsidRPr="0066397D">
        <w:rPr>
          <w:rFonts w:ascii="Arial" w:hAnsi="Arial" w:cs="Arial"/>
          <w:b/>
          <w:bCs/>
          <w:color w:val="025C4F"/>
        </w:rPr>
        <w:t xml:space="preserve">3.3 </w:t>
      </w:r>
      <w:r w:rsidR="008A0409" w:rsidRPr="0066397D">
        <w:rPr>
          <w:rFonts w:ascii="Arial" w:hAnsi="Arial" w:cs="Arial"/>
          <w:b/>
          <w:bCs/>
          <w:color w:val="025C4F"/>
        </w:rPr>
        <w:t>Samspill med samfunnet</w:t>
      </w:r>
    </w:p>
    <w:p w14:paraId="0305D0D5" w14:textId="77777777" w:rsidR="00C3053E" w:rsidRPr="00AB57AE" w:rsidRDefault="00C3053E" w:rsidP="00C3053E">
      <w:pPr>
        <w:rPr>
          <w:rFonts w:ascii="Arial" w:hAnsi="Arial" w:cs="Arial"/>
        </w:rPr>
      </w:pPr>
      <w:r w:rsidRPr="00AB57AE">
        <w:rPr>
          <w:rFonts w:ascii="Arial" w:hAnsi="Arial" w:cs="Arial"/>
        </w:rPr>
        <w:t>I oversikten skal type resultat/erfaring med kort beskrivelse komme frem.</w:t>
      </w:r>
    </w:p>
    <w:p w14:paraId="16608D18" w14:textId="77777777" w:rsidR="003943AA" w:rsidRPr="00AB57AE" w:rsidRDefault="003943AA" w:rsidP="003943AA">
      <w:pPr>
        <w:rPr>
          <w:rFonts w:ascii="Arial" w:hAnsi="Arial" w:cs="Arial"/>
        </w:rPr>
      </w:pPr>
    </w:p>
    <w:p w14:paraId="5D9FBE96" w14:textId="38879A06" w:rsidR="00C3053E" w:rsidRPr="00D41A6D" w:rsidRDefault="0043455B" w:rsidP="00C3053E">
      <w:pPr>
        <w:pStyle w:val="Overskrift1"/>
        <w:shd w:val="clear" w:color="auto" w:fill="025C4F"/>
        <w:rPr>
          <w:rFonts w:ascii="Arial" w:hAnsi="Arial" w:cs="Arial"/>
          <w:b/>
          <w:bCs/>
          <w:color w:val="FFFFFF" w:themeColor="background1"/>
        </w:rPr>
      </w:pPr>
      <w:r w:rsidRPr="00D41A6D">
        <w:rPr>
          <w:rFonts w:ascii="Arial" w:hAnsi="Arial" w:cs="Arial"/>
          <w:b/>
          <w:bCs/>
          <w:color w:val="FFFFFF" w:themeColor="background1"/>
        </w:rPr>
        <w:t xml:space="preserve">4. </w:t>
      </w:r>
      <w:r w:rsidR="00C3053E" w:rsidRPr="00D41A6D">
        <w:rPr>
          <w:rFonts w:ascii="Arial" w:hAnsi="Arial" w:cs="Arial"/>
          <w:b/>
          <w:bCs/>
          <w:color w:val="FFFFFF" w:themeColor="background1"/>
        </w:rPr>
        <w:t>Ledelse, verv og administrasjon</w:t>
      </w:r>
    </w:p>
    <w:p w14:paraId="1F88CC18" w14:textId="4A85EAEC" w:rsidR="00EB6129" w:rsidRPr="00AB57AE" w:rsidRDefault="00EB6129" w:rsidP="00EB6129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Dersom du har behov for å supplere din CV kan du fylle inn type </w:t>
      </w:r>
      <w:r w:rsidR="00706A56" w:rsidRPr="00AB57AE">
        <w:rPr>
          <w:rFonts w:ascii="Arial" w:hAnsi="Arial" w:cs="Arial"/>
        </w:rPr>
        <w:t>resultat/erfaring med en kort beskrivelse.</w:t>
      </w:r>
    </w:p>
    <w:p w14:paraId="4114A26E" w14:textId="77777777" w:rsidR="00706A56" w:rsidRPr="00AB57AE" w:rsidRDefault="00706A56" w:rsidP="00EB6129">
      <w:pPr>
        <w:rPr>
          <w:rFonts w:ascii="Arial" w:hAnsi="Arial" w:cs="Arial"/>
        </w:rPr>
      </w:pPr>
    </w:p>
    <w:p w14:paraId="01E58128" w14:textId="35CC6B67" w:rsidR="00706A56" w:rsidRPr="00D41A6D" w:rsidRDefault="0043455B" w:rsidP="00706A56">
      <w:pPr>
        <w:pStyle w:val="Overskrift1"/>
        <w:shd w:val="clear" w:color="auto" w:fill="025C4F"/>
        <w:rPr>
          <w:rFonts w:ascii="Arial" w:hAnsi="Arial" w:cs="Arial"/>
          <w:b/>
          <w:bCs/>
          <w:color w:val="FFFFFF" w:themeColor="background1"/>
        </w:rPr>
      </w:pPr>
      <w:r w:rsidRPr="00D41A6D">
        <w:rPr>
          <w:rFonts w:ascii="Arial" w:hAnsi="Arial" w:cs="Arial"/>
          <w:b/>
          <w:bCs/>
          <w:color w:val="FFFFFF" w:themeColor="background1"/>
        </w:rPr>
        <w:t xml:space="preserve">5. </w:t>
      </w:r>
      <w:r w:rsidR="00706A56" w:rsidRPr="00D41A6D">
        <w:rPr>
          <w:rFonts w:ascii="Arial" w:hAnsi="Arial" w:cs="Arial"/>
          <w:b/>
          <w:bCs/>
          <w:color w:val="FFFFFF" w:themeColor="background1"/>
        </w:rPr>
        <w:t>Spesielle kvalifikasjoner</w:t>
      </w:r>
    </w:p>
    <w:p w14:paraId="29A63A53" w14:textId="420F231E" w:rsidR="00706A56" w:rsidRPr="00AB57AE" w:rsidRDefault="00C8227A" w:rsidP="00706A56">
      <w:pPr>
        <w:rPr>
          <w:rFonts w:ascii="Arial" w:hAnsi="Arial" w:cs="Arial"/>
        </w:rPr>
      </w:pPr>
      <w:r w:rsidRPr="00AB57AE">
        <w:rPr>
          <w:rFonts w:ascii="Arial" w:hAnsi="Arial" w:cs="Arial"/>
        </w:rPr>
        <w:t>Eventuelt profesjonskompetanse og språkkunnskaper. Dokumenteres i CV</w:t>
      </w:r>
      <w:r w:rsidR="000C0411" w:rsidRPr="00AB57AE">
        <w:rPr>
          <w:rFonts w:ascii="Arial" w:hAnsi="Arial" w:cs="Arial"/>
        </w:rPr>
        <w:t>.</w:t>
      </w:r>
    </w:p>
    <w:p w14:paraId="29260F85" w14:textId="3AB998EA" w:rsidR="000C0411" w:rsidRPr="00AB57AE" w:rsidRDefault="000C0411" w:rsidP="00706A56">
      <w:pPr>
        <w:rPr>
          <w:rFonts w:ascii="Arial" w:hAnsi="Arial" w:cs="Arial"/>
        </w:rPr>
      </w:pPr>
      <w:r w:rsidRPr="00AB57AE">
        <w:rPr>
          <w:rFonts w:ascii="Arial" w:hAnsi="Arial" w:cs="Arial"/>
        </w:rPr>
        <w:t xml:space="preserve">Personlige egenskaper/andre kvalifikasjoner </w:t>
      </w:r>
      <w:r w:rsidR="00400BF8" w:rsidRPr="00AB57AE">
        <w:rPr>
          <w:rFonts w:ascii="Arial" w:hAnsi="Arial" w:cs="Arial"/>
        </w:rPr>
        <w:t>etterspurt i utlysning velger du selv hvordan du ønsker å dokumentere i din CV/beskrive i ditt refleksjonsnotat. Se utlysningstekst for hva som bør dokumenteres.</w:t>
      </w:r>
    </w:p>
    <w:sectPr w:rsidR="000C0411" w:rsidRPr="00AB57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06B7" w14:textId="77777777" w:rsidR="000D65F1" w:rsidRDefault="000D65F1">
      <w:pPr>
        <w:spacing w:after="0" w:line="240" w:lineRule="auto"/>
      </w:pPr>
      <w:r>
        <w:separator/>
      </w:r>
    </w:p>
  </w:endnote>
  <w:endnote w:type="continuationSeparator" w:id="0">
    <w:p w14:paraId="2C7A1225" w14:textId="77777777" w:rsidR="000D65F1" w:rsidRDefault="000D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BC81" w14:textId="77777777" w:rsidR="00181F0B" w:rsidRDefault="00181F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82DF" w14:textId="77777777" w:rsidR="00181F0B" w:rsidRDefault="00181F0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01B6" w14:textId="77777777" w:rsidR="00181F0B" w:rsidRDefault="00181F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9117" w14:textId="77777777" w:rsidR="000D65F1" w:rsidRDefault="000D65F1">
      <w:pPr>
        <w:spacing w:after="0" w:line="240" w:lineRule="auto"/>
      </w:pPr>
      <w:r>
        <w:separator/>
      </w:r>
    </w:p>
  </w:footnote>
  <w:footnote w:type="continuationSeparator" w:id="0">
    <w:p w14:paraId="34EA70DD" w14:textId="77777777" w:rsidR="000D65F1" w:rsidRDefault="000D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6AF4" w14:textId="77777777" w:rsidR="00181F0B" w:rsidRDefault="00181F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4A11" w14:textId="77777777" w:rsidR="00181F0B" w:rsidRDefault="00181F0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588A" w14:textId="77777777" w:rsidR="00181F0B" w:rsidRDefault="00181F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5553A"/>
    <w:multiLevelType w:val="hybridMultilevel"/>
    <w:tmpl w:val="93D6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6F5D"/>
    <w:multiLevelType w:val="hybridMultilevel"/>
    <w:tmpl w:val="D5CEC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7617">
    <w:abstractNumId w:val="0"/>
  </w:num>
  <w:num w:numId="2" w16cid:durableId="357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AF5D1"/>
    <w:rsid w:val="000302AC"/>
    <w:rsid w:val="00046692"/>
    <w:rsid w:val="0006696A"/>
    <w:rsid w:val="0006751C"/>
    <w:rsid w:val="000729B7"/>
    <w:rsid w:val="00081117"/>
    <w:rsid w:val="00092A0B"/>
    <w:rsid w:val="000B124A"/>
    <w:rsid w:val="000B141B"/>
    <w:rsid w:val="000C0411"/>
    <w:rsid w:val="000D65F1"/>
    <w:rsid w:val="000D66AB"/>
    <w:rsid w:val="000E4668"/>
    <w:rsid w:val="00171962"/>
    <w:rsid w:val="00181F0B"/>
    <w:rsid w:val="001931BE"/>
    <w:rsid w:val="00195F96"/>
    <w:rsid w:val="001A2A90"/>
    <w:rsid w:val="001C508E"/>
    <w:rsid w:val="001D2829"/>
    <w:rsid w:val="001D2C71"/>
    <w:rsid w:val="001D3379"/>
    <w:rsid w:val="001F6422"/>
    <w:rsid w:val="00204DF3"/>
    <w:rsid w:val="00215D15"/>
    <w:rsid w:val="00225A4F"/>
    <w:rsid w:val="00242582"/>
    <w:rsid w:val="00286A2A"/>
    <w:rsid w:val="002900CC"/>
    <w:rsid w:val="002A18AA"/>
    <w:rsid w:val="002A3E6C"/>
    <w:rsid w:val="002B0798"/>
    <w:rsid w:val="002B3AD5"/>
    <w:rsid w:val="002C6C6C"/>
    <w:rsid w:val="002D0378"/>
    <w:rsid w:val="002D255D"/>
    <w:rsid w:val="002F44BA"/>
    <w:rsid w:val="002F47B3"/>
    <w:rsid w:val="00325B1E"/>
    <w:rsid w:val="003313D7"/>
    <w:rsid w:val="00341207"/>
    <w:rsid w:val="00350C37"/>
    <w:rsid w:val="00363EF7"/>
    <w:rsid w:val="003647D9"/>
    <w:rsid w:val="00365265"/>
    <w:rsid w:val="00365E96"/>
    <w:rsid w:val="0037259C"/>
    <w:rsid w:val="00372A25"/>
    <w:rsid w:val="003917F2"/>
    <w:rsid w:val="003943AA"/>
    <w:rsid w:val="003B298A"/>
    <w:rsid w:val="003B5010"/>
    <w:rsid w:val="003C7843"/>
    <w:rsid w:val="00400BF8"/>
    <w:rsid w:val="004139C9"/>
    <w:rsid w:val="00417FF6"/>
    <w:rsid w:val="004210C5"/>
    <w:rsid w:val="0043455B"/>
    <w:rsid w:val="00440A8E"/>
    <w:rsid w:val="004534DD"/>
    <w:rsid w:val="0045591F"/>
    <w:rsid w:val="00471CC9"/>
    <w:rsid w:val="0049222B"/>
    <w:rsid w:val="00495831"/>
    <w:rsid w:val="004A1233"/>
    <w:rsid w:val="004A76D9"/>
    <w:rsid w:val="004B3B4C"/>
    <w:rsid w:val="004D2164"/>
    <w:rsid w:val="005300D5"/>
    <w:rsid w:val="00535042"/>
    <w:rsid w:val="0053568C"/>
    <w:rsid w:val="0054000A"/>
    <w:rsid w:val="0056357E"/>
    <w:rsid w:val="00571E18"/>
    <w:rsid w:val="00581180"/>
    <w:rsid w:val="005914E6"/>
    <w:rsid w:val="005D4D95"/>
    <w:rsid w:val="005E115B"/>
    <w:rsid w:val="005F4D8B"/>
    <w:rsid w:val="00601521"/>
    <w:rsid w:val="0062711F"/>
    <w:rsid w:val="006331A6"/>
    <w:rsid w:val="00651B40"/>
    <w:rsid w:val="00652A33"/>
    <w:rsid w:val="0066397D"/>
    <w:rsid w:val="00680968"/>
    <w:rsid w:val="00681518"/>
    <w:rsid w:val="00681911"/>
    <w:rsid w:val="00686271"/>
    <w:rsid w:val="00693DC3"/>
    <w:rsid w:val="006A6286"/>
    <w:rsid w:val="006B18DF"/>
    <w:rsid w:val="006B7CDA"/>
    <w:rsid w:val="006F37BC"/>
    <w:rsid w:val="00706A56"/>
    <w:rsid w:val="00716EBA"/>
    <w:rsid w:val="0073370D"/>
    <w:rsid w:val="0074062F"/>
    <w:rsid w:val="00740D2A"/>
    <w:rsid w:val="00745AF2"/>
    <w:rsid w:val="0074621C"/>
    <w:rsid w:val="00790821"/>
    <w:rsid w:val="007A2309"/>
    <w:rsid w:val="00812EB3"/>
    <w:rsid w:val="008152CE"/>
    <w:rsid w:val="008277AF"/>
    <w:rsid w:val="008301EE"/>
    <w:rsid w:val="008334B4"/>
    <w:rsid w:val="008407E1"/>
    <w:rsid w:val="00844E49"/>
    <w:rsid w:val="00850959"/>
    <w:rsid w:val="00851E1D"/>
    <w:rsid w:val="00867FEE"/>
    <w:rsid w:val="00881C1D"/>
    <w:rsid w:val="00885474"/>
    <w:rsid w:val="008A0409"/>
    <w:rsid w:val="008E0976"/>
    <w:rsid w:val="008F244E"/>
    <w:rsid w:val="00912F4A"/>
    <w:rsid w:val="00916CFE"/>
    <w:rsid w:val="009456DF"/>
    <w:rsid w:val="00967C64"/>
    <w:rsid w:val="009A00D7"/>
    <w:rsid w:val="009A25CB"/>
    <w:rsid w:val="009B2CAA"/>
    <w:rsid w:val="00A40DF2"/>
    <w:rsid w:val="00A43830"/>
    <w:rsid w:val="00A50C1E"/>
    <w:rsid w:val="00A55FCD"/>
    <w:rsid w:val="00A90DF0"/>
    <w:rsid w:val="00A97C33"/>
    <w:rsid w:val="00AA16EB"/>
    <w:rsid w:val="00AA4403"/>
    <w:rsid w:val="00AB4CC9"/>
    <w:rsid w:val="00AB57AE"/>
    <w:rsid w:val="00AC6A9D"/>
    <w:rsid w:val="00B004AA"/>
    <w:rsid w:val="00B07364"/>
    <w:rsid w:val="00B42303"/>
    <w:rsid w:val="00B558B6"/>
    <w:rsid w:val="00B7375D"/>
    <w:rsid w:val="00B87E5E"/>
    <w:rsid w:val="00B90CEE"/>
    <w:rsid w:val="00BB7986"/>
    <w:rsid w:val="00BD6F98"/>
    <w:rsid w:val="00BE373A"/>
    <w:rsid w:val="00BF4B91"/>
    <w:rsid w:val="00C1184A"/>
    <w:rsid w:val="00C16B34"/>
    <w:rsid w:val="00C26032"/>
    <w:rsid w:val="00C27D99"/>
    <w:rsid w:val="00C3053E"/>
    <w:rsid w:val="00C311BA"/>
    <w:rsid w:val="00C42F21"/>
    <w:rsid w:val="00C56356"/>
    <w:rsid w:val="00C71AAA"/>
    <w:rsid w:val="00C8227A"/>
    <w:rsid w:val="00CA0D29"/>
    <w:rsid w:val="00CD4630"/>
    <w:rsid w:val="00D34B70"/>
    <w:rsid w:val="00D41A6D"/>
    <w:rsid w:val="00D51EA8"/>
    <w:rsid w:val="00D54CE1"/>
    <w:rsid w:val="00D8179F"/>
    <w:rsid w:val="00D928DC"/>
    <w:rsid w:val="00DA0D2B"/>
    <w:rsid w:val="00DA40BF"/>
    <w:rsid w:val="00DA4355"/>
    <w:rsid w:val="00DA6953"/>
    <w:rsid w:val="00DB4F90"/>
    <w:rsid w:val="00DC08D9"/>
    <w:rsid w:val="00DE46F9"/>
    <w:rsid w:val="00DF07C4"/>
    <w:rsid w:val="00E07CAE"/>
    <w:rsid w:val="00E102A9"/>
    <w:rsid w:val="00E51701"/>
    <w:rsid w:val="00E92918"/>
    <w:rsid w:val="00E96E0D"/>
    <w:rsid w:val="00EB0944"/>
    <w:rsid w:val="00EB6129"/>
    <w:rsid w:val="00EC360F"/>
    <w:rsid w:val="00EE0BC1"/>
    <w:rsid w:val="00EE4196"/>
    <w:rsid w:val="00F114E2"/>
    <w:rsid w:val="00F11E63"/>
    <w:rsid w:val="00F51DD4"/>
    <w:rsid w:val="00F961FF"/>
    <w:rsid w:val="00F97E83"/>
    <w:rsid w:val="00FD0094"/>
    <w:rsid w:val="00FE234A"/>
    <w:rsid w:val="08E035A2"/>
    <w:rsid w:val="09A42519"/>
    <w:rsid w:val="0BF3E19A"/>
    <w:rsid w:val="1B7A114A"/>
    <w:rsid w:val="1C2F1232"/>
    <w:rsid w:val="1D0869A6"/>
    <w:rsid w:val="20AAD314"/>
    <w:rsid w:val="26BED991"/>
    <w:rsid w:val="367C4F8E"/>
    <w:rsid w:val="3AA52333"/>
    <w:rsid w:val="40A4AEE4"/>
    <w:rsid w:val="419AF5D1"/>
    <w:rsid w:val="56B878BD"/>
    <w:rsid w:val="57C96E24"/>
    <w:rsid w:val="5AE59505"/>
    <w:rsid w:val="5E3B4721"/>
    <w:rsid w:val="703A441A"/>
    <w:rsid w:val="7A72B321"/>
    <w:rsid w:val="7E1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AF5D1"/>
  <w15:chartTrackingRefBased/>
  <w15:docId w15:val="{F2B4B8F9-E7FF-4BB1-8FD8-703B6CE0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7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95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A2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63EF7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95831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52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652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6526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52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5265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mbu.no/node/3548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8" ma:contentTypeDescription="Create a new document." ma:contentTypeScope="" ma:versionID="7b28a155e93dd71d4cf239d778de0f6a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81b1c349826ba77dc49536e4812e73ab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ac556d-2138-4077-812a-ffc533e2233b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2595F-F2F2-4DC4-825F-64EF42DA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2D030-7F3E-4B2A-9ECB-CA4C3F5C5C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F8E90-21C3-44F5-ABD0-488B6DE5B6D7}">
  <ds:schemaRefs>
    <ds:schemaRef ds:uri="http://purl.org/dc/terms/"/>
    <ds:schemaRef ds:uri="176d2038-4973-4717-8a38-cff1f3611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dffee82-ae1a-46a4-b7f1-95396bce293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D651B7-582A-4110-A702-0F3790748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Dyb</dc:creator>
  <cp:keywords/>
  <dc:description/>
  <cp:lastModifiedBy>Maria Johnson</cp:lastModifiedBy>
  <cp:revision>2</cp:revision>
  <dcterms:created xsi:type="dcterms:W3CDTF">2025-01-07T09:31:00Z</dcterms:created>
  <dcterms:modified xsi:type="dcterms:W3CDTF">2025-01-07T09:31:00Z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0x010100F2EFDA730BFB4B408E1B8139F0CA4343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2024-12-13T10:23:00Z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60057b43-aab9-4ad2-b510-e0c302a0ae13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ediaServiceImageTags">
    <vt:lpwstr/>
  </property>
</Properties>
</file>