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2DD0B088">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EDE1070" w:rsidR="003F01D8" w:rsidRPr="00226134" w:rsidRDefault="00A20C91"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F140A5A">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2DD0B088">
        <w:trPr>
          <w:trHeight w:val="124"/>
        </w:trPr>
        <w:tc>
          <w:tcPr>
            <w:tcW w:w="1030" w:type="dxa"/>
            <w:gridSpan w:val="2"/>
            <w:vMerge/>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2DD0B08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2DD0B088">
        <w:trPr>
          <w:trHeight w:val="105"/>
        </w:trPr>
        <w:tc>
          <w:tcPr>
            <w:tcW w:w="1030" w:type="dxa"/>
            <w:gridSpan w:val="2"/>
            <w:vMerge/>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4127B08B" w:rsidR="00F66A54" w:rsidRDefault="00627BB0"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Norwegian</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Life Sciences (NMBU)</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2DD0B088">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2DD0B088">
        <w:trPr>
          <w:trHeight w:val="315"/>
        </w:trPr>
        <w:tc>
          <w:tcPr>
            <w:tcW w:w="1030" w:type="dxa"/>
            <w:gridSpan w:val="2"/>
            <w:vMerge/>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B83C0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B83C0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2DD0B08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2DD0B088">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hemeColor="text1"/>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2DD0B088">
        <w:trPr>
          <w:trHeight w:val="190"/>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56373413" w14:textId="14324D1B" w:rsidR="00137EAF" w:rsidRPr="00B83C06" w:rsidRDefault="00C2534A" w:rsidP="2DD0B088">
            <w:pPr>
              <w:pStyle w:val="CommentText"/>
              <w:spacing w:before="80" w:after="80"/>
              <w:rPr>
                <w:rFonts w:asciiTheme="minorHAnsi" w:hAnsiTheme="minorHAnsi" w:cs="Calibri"/>
                <w:b/>
                <w:bCs/>
                <w:sz w:val="16"/>
                <w:szCs w:val="16"/>
                <w:lang w:val="en-GB"/>
              </w:rPr>
            </w:pPr>
            <w:r w:rsidRPr="2DD0B088">
              <w:rPr>
                <w:rFonts w:asciiTheme="minorHAnsi" w:hAnsiTheme="minorHAnsi" w:cs="Calibri"/>
                <w:b/>
                <w:bCs/>
                <w:sz w:val="16"/>
                <w:szCs w:val="16"/>
                <w:lang w:val="en-GB"/>
              </w:rPr>
              <w:t xml:space="preserve">                                                     </w:t>
            </w:r>
            <w:r w:rsidR="00137EAF" w:rsidRPr="2DD0B088">
              <w:rPr>
                <w:rFonts w:asciiTheme="minorHAnsi" w:hAnsiTheme="minorHAnsi" w:cs="Calibri"/>
                <w:b/>
                <w:bCs/>
                <w:sz w:val="16"/>
                <w:szCs w:val="16"/>
                <w:lang w:val="en-GB"/>
              </w:rPr>
              <w:t xml:space="preserve">Planned period of the </w:t>
            </w:r>
            <w:r w:rsidR="002C05C1" w:rsidRPr="2DD0B088">
              <w:rPr>
                <w:rFonts w:asciiTheme="minorHAnsi" w:hAnsiTheme="minorHAnsi" w:cs="Calibri"/>
                <w:b/>
                <w:bCs/>
                <w:sz w:val="16"/>
                <w:szCs w:val="16"/>
                <w:lang w:val="en-GB"/>
              </w:rPr>
              <w:t xml:space="preserve">physical </w:t>
            </w:r>
            <w:r w:rsidR="00137EAF" w:rsidRPr="2DD0B088">
              <w:rPr>
                <w:rFonts w:asciiTheme="minorHAnsi" w:hAnsiTheme="minorHAnsi" w:cs="Calibri"/>
                <w:b/>
                <w:bCs/>
                <w:sz w:val="16"/>
                <w:szCs w:val="16"/>
                <w:lang w:val="en-GB"/>
              </w:rPr>
              <w:t>mobility: from [</w:t>
            </w:r>
            <w:r w:rsidR="0037389A" w:rsidRPr="2DD0B088">
              <w:rPr>
                <w:rFonts w:asciiTheme="minorHAnsi" w:hAnsiTheme="minorHAnsi" w:cs="Calibri"/>
                <w:b/>
                <w:bCs/>
                <w:sz w:val="16"/>
                <w:szCs w:val="16"/>
                <w:lang w:val="en-GB"/>
              </w:rPr>
              <w:t>day/</w:t>
            </w:r>
            <w:r w:rsidR="00137EAF" w:rsidRPr="2DD0B088">
              <w:rPr>
                <w:rFonts w:asciiTheme="minorHAnsi" w:hAnsiTheme="minorHAnsi" w:cs="Calibri"/>
                <w:b/>
                <w:bCs/>
                <w:sz w:val="16"/>
                <w:szCs w:val="16"/>
                <w:lang w:val="en-GB"/>
              </w:rPr>
              <w:t xml:space="preserve">month/year] </w:t>
            </w:r>
            <w:r w:rsidR="00137EAF" w:rsidRPr="2DD0B088">
              <w:rPr>
                <w:rFonts w:ascii="Calibri" w:hAnsi="Calibri"/>
                <w:b/>
                <w:bCs/>
                <w:color w:val="000000" w:themeColor="text1"/>
                <w:sz w:val="16"/>
                <w:szCs w:val="16"/>
                <w:lang w:val="en-GB" w:eastAsia="en-GB"/>
              </w:rPr>
              <w:t>…………….</w:t>
            </w:r>
            <w:r w:rsidR="00137EAF" w:rsidRPr="2DD0B088">
              <w:rPr>
                <w:rFonts w:asciiTheme="minorHAnsi" w:hAnsiTheme="minorHAnsi" w:cs="Calibri"/>
                <w:b/>
                <w:bCs/>
                <w:sz w:val="16"/>
                <w:szCs w:val="16"/>
                <w:lang w:val="en-GB"/>
              </w:rPr>
              <w:t xml:space="preserve"> to [</w:t>
            </w:r>
            <w:r w:rsidR="0037389A" w:rsidRPr="2DD0B088">
              <w:rPr>
                <w:rFonts w:asciiTheme="minorHAnsi" w:hAnsiTheme="minorHAnsi" w:cs="Calibri"/>
                <w:b/>
                <w:bCs/>
                <w:sz w:val="16"/>
                <w:szCs w:val="16"/>
                <w:lang w:val="en-GB"/>
              </w:rPr>
              <w:t>day</w:t>
            </w:r>
            <w:r w:rsidRPr="2DD0B088">
              <w:rPr>
                <w:rFonts w:asciiTheme="minorHAnsi" w:hAnsiTheme="minorHAnsi" w:cs="Calibri"/>
                <w:b/>
                <w:bCs/>
                <w:sz w:val="16"/>
                <w:szCs w:val="16"/>
                <w:lang w:val="en-GB"/>
              </w:rPr>
              <w:t>/</w:t>
            </w:r>
            <w:r w:rsidR="00137EAF" w:rsidRPr="2DD0B088">
              <w:rPr>
                <w:rFonts w:asciiTheme="minorHAnsi" w:hAnsiTheme="minorHAnsi" w:cs="Calibri"/>
                <w:b/>
                <w:bCs/>
                <w:sz w:val="16"/>
                <w:szCs w:val="16"/>
                <w:lang w:val="en-GB"/>
              </w:rPr>
              <w:t xml:space="preserve">month/year] </w:t>
            </w:r>
            <w:r w:rsidR="00137EAF" w:rsidRPr="2DD0B088">
              <w:rPr>
                <w:rFonts w:ascii="Calibri" w:hAnsi="Calibri"/>
                <w:b/>
                <w:bCs/>
                <w:color w:val="000000" w:themeColor="text1"/>
                <w:sz w:val="16"/>
                <w:szCs w:val="16"/>
                <w:lang w:val="en-GB" w:eastAsia="en-GB"/>
              </w:rPr>
              <w:t>…………….</w:t>
            </w:r>
          </w:p>
          <w:p w14:paraId="1ED5A5CE" w14:textId="0CFEC568" w:rsidR="002C05C1" w:rsidRPr="0047148C" w:rsidRDefault="002C05C1" w:rsidP="2DD0B088">
            <w:pPr>
              <w:pStyle w:val="CommentText"/>
              <w:spacing w:before="80" w:after="80"/>
              <w:jc w:val="center"/>
              <w:rPr>
                <w:rFonts w:ascii="Calibri" w:hAnsi="Calibri"/>
                <w:b/>
                <w:bCs/>
                <w:color w:val="000000"/>
                <w:sz w:val="16"/>
                <w:szCs w:val="16"/>
                <w:lang w:val="en-GB" w:eastAsia="en-GB"/>
              </w:rPr>
            </w:pPr>
            <w:r w:rsidRPr="2DD0B088">
              <w:rPr>
                <w:rFonts w:ascii="Calibri" w:hAnsi="Calibri"/>
                <w:b/>
                <w:bCs/>
                <w:color w:val="000000" w:themeColor="text1"/>
                <w:sz w:val="16"/>
                <w:szCs w:val="16"/>
                <w:lang w:val="en-GB" w:eastAsia="en-GB"/>
              </w:rPr>
              <w:t>If applicable, planned period</w:t>
            </w:r>
            <w:r w:rsidR="002041CE" w:rsidRPr="2DD0B088">
              <w:rPr>
                <w:rFonts w:ascii="Calibri" w:hAnsi="Calibri"/>
                <w:b/>
                <w:bCs/>
                <w:color w:val="000000" w:themeColor="text1"/>
                <w:sz w:val="16"/>
                <w:szCs w:val="16"/>
                <w:lang w:val="en-GB" w:eastAsia="en-GB"/>
              </w:rPr>
              <w:t>(s)</w:t>
            </w:r>
            <w:r w:rsidRPr="2DD0B088">
              <w:rPr>
                <w:rFonts w:ascii="Calibri" w:hAnsi="Calibri"/>
                <w:b/>
                <w:bCs/>
                <w:color w:val="000000" w:themeColor="text1"/>
                <w:sz w:val="16"/>
                <w:szCs w:val="16"/>
                <w:lang w:val="en-GB" w:eastAsia="en-GB"/>
              </w:rPr>
              <w:t xml:space="preserve"> of the virtual mobility: from [</w:t>
            </w:r>
            <w:r w:rsidR="0037389A" w:rsidRPr="2DD0B088">
              <w:rPr>
                <w:rFonts w:ascii="Calibri" w:hAnsi="Calibri"/>
                <w:b/>
                <w:bCs/>
                <w:color w:val="000000" w:themeColor="text1"/>
                <w:sz w:val="16"/>
                <w:szCs w:val="16"/>
                <w:lang w:val="en-GB" w:eastAsia="en-GB"/>
              </w:rPr>
              <w:t>day/</w:t>
            </w:r>
            <w:r w:rsidRPr="2DD0B088">
              <w:rPr>
                <w:rFonts w:ascii="Calibri" w:hAnsi="Calibri"/>
                <w:b/>
                <w:bCs/>
                <w:color w:val="000000" w:themeColor="text1"/>
                <w:sz w:val="16"/>
                <w:szCs w:val="16"/>
                <w:lang w:val="en-GB" w:eastAsia="en-GB"/>
              </w:rPr>
              <w:t>month/year] ……………. to [</w:t>
            </w:r>
            <w:r w:rsidR="0037389A" w:rsidRPr="2DD0B088">
              <w:rPr>
                <w:rFonts w:ascii="Calibri" w:hAnsi="Calibri"/>
                <w:b/>
                <w:bCs/>
                <w:color w:val="000000" w:themeColor="text1"/>
                <w:sz w:val="16"/>
                <w:szCs w:val="16"/>
                <w:lang w:val="en-GB" w:eastAsia="en-GB"/>
              </w:rPr>
              <w:t>day/</w:t>
            </w:r>
            <w:r w:rsidRPr="2DD0B088">
              <w:rPr>
                <w:rFonts w:ascii="Calibri" w:hAnsi="Calibri"/>
                <w:b/>
                <w:bCs/>
                <w:color w:val="000000" w:themeColor="text1"/>
                <w:sz w:val="16"/>
                <w:szCs w:val="16"/>
                <w:lang w:val="en-GB" w:eastAsia="en-GB"/>
              </w:rPr>
              <w:t xml:space="preserve">month/year] ……………. </w:t>
            </w:r>
          </w:p>
        </w:tc>
      </w:tr>
      <w:tr w:rsidR="00137EAF" w:rsidRPr="001B621C" w14:paraId="4F3D72F8" w14:textId="77777777" w:rsidTr="2DD0B088">
        <w:trPr>
          <w:trHeight w:val="170"/>
        </w:trPr>
        <w:tc>
          <w:tcPr>
            <w:tcW w:w="5623" w:type="dxa"/>
            <w:gridSpan w:val="9"/>
            <w:tcBorders>
              <w:top w:val="nil"/>
              <w:left w:val="double" w:sz="6" w:space="0" w:color="auto"/>
              <w:bottom w:val="double" w:sz="6" w:space="0" w:color="auto"/>
              <w:right w:val="double" w:sz="6" w:space="0" w:color="000000" w:themeColor="text1"/>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hemeColor="text1"/>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2DD0B088">
        <w:trPr>
          <w:trHeight w:val="125"/>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2DD0B088">
        <w:trPr>
          <w:trHeight w:val="125"/>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2DD0B088">
        <w:trPr>
          <w:trHeight w:val="125"/>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2DD0B088">
        <w:trPr>
          <w:trHeight w:val="125"/>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2DD0B088">
        <w:trPr>
          <w:trHeight w:val="125"/>
        </w:trPr>
        <w:tc>
          <w:tcPr>
            <w:tcW w:w="11056" w:type="dxa"/>
            <w:gridSpan w:val="15"/>
            <w:tcBorders>
              <w:top w:val="nil"/>
              <w:left w:val="double" w:sz="6" w:space="0" w:color="auto"/>
              <w:bottom w:val="double" w:sz="6" w:space="0" w:color="auto"/>
              <w:right w:val="double" w:sz="6" w:space="0" w:color="000000" w:themeColor="text1"/>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2DD0B088">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2DD0B088">
        <w:trPr>
          <w:trHeight w:val="330"/>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2DD0B088">
        <w:trPr>
          <w:trHeight w:val="104"/>
        </w:trPr>
        <w:tc>
          <w:tcPr>
            <w:tcW w:w="11056" w:type="dxa"/>
            <w:gridSpan w:val="6"/>
            <w:tcBorders>
              <w:top w:val="double" w:sz="6" w:space="0" w:color="auto"/>
              <w:left w:val="double" w:sz="6" w:space="0" w:color="auto"/>
              <w:bottom w:val="double" w:sz="6" w:space="0" w:color="000000" w:themeColor="text1"/>
              <w:right w:val="double" w:sz="6" w:space="0" w:color="000000" w:themeColor="text1"/>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65AEB40C" w14:textId="5933B869" w:rsidR="002E1303" w:rsidRDefault="002E1303" w:rsidP="00EF7D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Note:</w:t>
            </w:r>
            <w:r w:rsidR="008A3AC0">
              <w:rPr>
                <w:rFonts w:eastAsia="Times New Roman" w:cstheme="minorHAnsi"/>
                <w:b/>
                <w:bCs/>
                <w:color w:val="000000"/>
                <w:sz w:val="16"/>
                <w:szCs w:val="16"/>
                <w:lang w:val="en-GB" w:eastAsia="en-GB"/>
              </w:rPr>
              <w:t xml:space="preserve"> In accordance with NMBU’s rules and regulations</w:t>
            </w:r>
            <w:r w:rsidR="00952F18">
              <w:rPr>
                <w:rFonts w:eastAsia="Times New Roman" w:cstheme="minorHAnsi"/>
                <w:b/>
                <w:bCs/>
                <w:color w:val="000000"/>
                <w:sz w:val="16"/>
                <w:szCs w:val="16"/>
                <w:lang w:val="en-GB" w:eastAsia="en-GB"/>
              </w:rPr>
              <w:t>,</w:t>
            </w:r>
            <w:r w:rsidR="00EF7D71">
              <w:rPr>
                <w:rFonts w:eastAsia="Times New Roman" w:cstheme="minorHAnsi"/>
                <w:b/>
                <w:bCs/>
                <w:color w:val="000000"/>
                <w:sz w:val="16"/>
                <w:szCs w:val="16"/>
                <w:lang w:val="en-GB" w:eastAsia="en-GB"/>
              </w:rPr>
              <w:t xml:space="preserve"> </w:t>
            </w:r>
            <w:r w:rsidR="008A3AC0">
              <w:rPr>
                <w:rFonts w:eastAsia="Times New Roman" w:cstheme="minorHAnsi"/>
                <w:b/>
                <w:bCs/>
                <w:color w:val="000000"/>
                <w:sz w:val="16"/>
                <w:szCs w:val="16"/>
                <w:lang w:val="en-GB" w:eastAsia="en-GB"/>
              </w:rPr>
              <w:t>ECT</w:t>
            </w:r>
            <w:r w:rsidR="00832E9F">
              <w:rPr>
                <w:rFonts w:eastAsia="Times New Roman" w:cstheme="minorHAnsi"/>
                <w:b/>
                <w:bCs/>
                <w:color w:val="000000"/>
                <w:sz w:val="16"/>
                <w:szCs w:val="16"/>
                <w:lang w:val="en-GB" w:eastAsia="en-GB"/>
              </w:rPr>
              <w:t>S</w:t>
            </w:r>
            <w:r w:rsidR="008A3AC0">
              <w:rPr>
                <w:rFonts w:eastAsia="Times New Roman" w:cstheme="minorHAnsi"/>
                <w:b/>
                <w:bCs/>
                <w:color w:val="000000"/>
                <w:sz w:val="16"/>
                <w:szCs w:val="16"/>
                <w:lang w:val="en-GB" w:eastAsia="en-GB"/>
              </w:rPr>
              <w:t xml:space="preserve"> credits cannot be awarded for salaried internships. Monetary stipend support is permitted.</w:t>
            </w:r>
          </w:p>
          <w:p w14:paraId="12447A23" w14:textId="77777777" w:rsidR="008A3AC0" w:rsidRDefault="008A3AC0" w:rsidP="00C07F66">
            <w:pPr>
              <w:spacing w:after="0" w:line="240" w:lineRule="auto"/>
              <w:jc w:val="center"/>
              <w:rPr>
                <w:rFonts w:eastAsia="Times New Roman" w:cstheme="minorHAnsi"/>
                <w:b/>
                <w:bCs/>
                <w:color w:val="000000"/>
                <w:sz w:val="16"/>
                <w:szCs w:val="16"/>
                <w:lang w:val="en-GB" w:eastAsia="en-GB"/>
              </w:rPr>
            </w:pPr>
          </w:p>
          <w:p w14:paraId="536FD382" w14:textId="6180DE89" w:rsidR="00512A1F" w:rsidRPr="008921A7" w:rsidRDefault="00512A1F" w:rsidP="00D201A7">
            <w:pPr>
              <w:spacing w:after="0" w:line="240" w:lineRule="auto"/>
              <w:jc w:val="center"/>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2DD0B088">
              <w:trPr>
                <w:trHeight w:val="184"/>
              </w:trPr>
              <w:tc>
                <w:tcPr>
                  <w:tcW w:w="3480" w:type="dxa"/>
                  <w:shd w:val="clear" w:color="auto" w:fill="auto"/>
                  <w:hideMark/>
                </w:tcPr>
                <w:p w14:paraId="0411F853" w14:textId="77777777" w:rsidR="0047148C" w:rsidRPr="008921A7" w:rsidRDefault="0047148C" w:rsidP="2DD0B088">
                  <w:pPr>
                    <w:spacing w:after="0" w:line="240" w:lineRule="auto"/>
                    <w:rPr>
                      <w:rFonts w:eastAsia="Times New Roman"/>
                      <w:color w:val="000000"/>
                      <w:sz w:val="16"/>
                      <w:szCs w:val="16"/>
                      <w:lang w:val="en-GB" w:eastAsia="en-GB"/>
                    </w:rPr>
                  </w:pPr>
                  <w:r w:rsidRPr="2DD0B088">
                    <w:rPr>
                      <w:rFonts w:eastAsia="Times New Roman"/>
                      <w:color w:val="000000"/>
                      <w:sz w:val="16"/>
                      <w:szCs w:val="16"/>
                      <w:lang w:val="en-GB" w:eastAsia="en-GB"/>
                    </w:rPr>
                    <w:t>Award …</w:t>
                  </w:r>
                  <w:proofErr w:type="gramStart"/>
                  <w:r w:rsidRPr="2DD0B088">
                    <w:rPr>
                      <w:rFonts w:eastAsia="Times New Roman"/>
                      <w:color w:val="000000"/>
                      <w:sz w:val="16"/>
                      <w:szCs w:val="16"/>
                      <w:lang w:val="en-GB" w:eastAsia="en-GB"/>
                    </w:rPr>
                    <w:t>…..</w:t>
                  </w:r>
                  <w:proofErr w:type="gramEnd"/>
                  <w:r w:rsidRPr="2DD0B088">
                    <w:rPr>
                      <w:rFonts w:eastAsia="Times New Roman"/>
                      <w:color w:val="000000"/>
                      <w:sz w:val="16"/>
                      <w:szCs w:val="16"/>
                      <w:lang w:val="en-GB" w:eastAsia="en-GB"/>
                    </w:rPr>
                    <w:t xml:space="preserve"> </w:t>
                  </w:r>
                  <w:r w:rsidR="00BB4463" w:rsidRPr="2DD0B088">
                    <w:rPr>
                      <w:rFonts w:eastAsia="Times New Roman"/>
                      <w:color w:val="000000"/>
                      <w:sz w:val="16"/>
                      <w:szCs w:val="16"/>
                      <w:lang w:val="en-GB" w:eastAsia="en-GB"/>
                    </w:rPr>
                    <w:t>.…</w:t>
                  </w:r>
                  <w:r w:rsidRPr="2DD0B088">
                    <w:rPr>
                      <w:rFonts w:eastAsia="Times New Roman"/>
                      <w:color w:val="000000"/>
                      <w:sz w:val="16"/>
                      <w:szCs w:val="16"/>
                      <w:lang w:val="en-GB" w:eastAsia="en-GB"/>
                    </w:rPr>
                    <w:t xml:space="preserve">ECTS </w:t>
                  </w:r>
                  <w:proofErr w:type="gramStart"/>
                  <w:r w:rsidRPr="2DD0B088">
                    <w:rPr>
                      <w:rFonts w:eastAsia="Times New Roman"/>
                      <w:color w:val="000000"/>
                      <w:sz w:val="16"/>
                      <w:szCs w:val="16"/>
                      <w:lang w:val="en-GB" w:eastAsia="en-GB"/>
                    </w:rPr>
                    <w:t>credits  (</w:t>
                  </w:r>
                  <w:proofErr w:type="gramEnd"/>
                  <w:r w:rsidRPr="2DD0B088">
                    <w:rPr>
                      <w:rFonts w:eastAsia="Times New Roman"/>
                      <w:color w:val="000000"/>
                      <w:sz w:val="16"/>
                      <w:szCs w:val="16"/>
                      <w:lang w:val="en-GB" w:eastAsia="en-GB"/>
                    </w:rPr>
                    <w:t>or equivalent)</w:t>
                  </w:r>
                  <w:r w:rsidRPr="2DD0B088">
                    <w:rPr>
                      <w:rFonts w:eastAsia="Times New Roman"/>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2DD0B088">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2DD0B088">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2DD0B088">
        <w:trPr>
          <w:trHeight w:val="1496"/>
        </w:trPr>
        <w:tc>
          <w:tcPr>
            <w:tcW w:w="11056" w:type="dxa"/>
            <w:gridSpan w:val="6"/>
            <w:tcBorders>
              <w:top w:val="double" w:sz="6" w:space="0" w:color="000000" w:themeColor="text1"/>
              <w:left w:val="double" w:sz="6" w:space="0" w:color="auto"/>
              <w:bottom w:val="double" w:sz="6" w:space="0" w:color="000000" w:themeColor="text1"/>
              <w:right w:val="double" w:sz="6" w:space="0" w:color="000000" w:themeColor="text1"/>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2DD0B088">
        <w:trPr>
          <w:trHeight w:val="564"/>
        </w:trPr>
        <w:tc>
          <w:tcPr>
            <w:tcW w:w="11056" w:type="dxa"/>
            <w:gridSpan w:val="6"/>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2DD0B08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hemeColor="text1"/>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2DD0B08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hemeColor="text1"/>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2DD0B08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hemeColor="text1"/>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2DD0B08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hemeColor="text1"/>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07DECE8C"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8D5AF0">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8D5AF0">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52AC2B60"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8D5AF0">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8D5AF0">
              <w:rPr>
                <w:rFonts w:asciiTheme="minorHAnsi" w:hAnsiTheme="minorHAnsi" w:cs="Calibri"/>
                <w:b/>
                <w:sz w:val="16"/>
                <w:szCs w:val="16"/>
                <w:lang w:val="en-GB"/>
              </w:rPr>
              <w:t>day/</w:t>
            </w:r>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CE7A" w14:textId="77777777" w:rsidR="00A96AA2" w:rsidRDefault="00A96AA2" w:rsidP="00261299">
      <w:pPr>
        <w:spacing w:after="0" w:line="240" w:lineRule="auto"/>
      </w:pPr>
      <w:r>
        <w:separator/>
      </w:r>
    </w:p>
  </w:endnote>
  <w:endnote w:type="continuationSeparator" w:id="0">
    <w:p w14:paraId="0E227CA7" w14:textId="77777777" w:rsidR="00A96AA2" w:rsidRDefault="00A96AA2" w:rsidP="00261299">
      <w:pPr>
        <w:spacing w:after="0" w:line="240" w:lineRule="auto"/>
      </w:pPr>
      <w:r>
        <w:continuationSeparator/>
      </w:r>
    </w:p>
  </w:endnote>
  <w:endnote w:type="continuationNotice" w:id="1">
    <w:p w14:paraId="246126D9"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378AF" w14:textId="77777777" w:rsidR="00A96AA2" w:rsidRDefault="00A96AA2" w:rsidP="00261299">
      <w:pPr>
        <w:spacing w:after="0" w:line="240" w:lineRule="auto"/>
      </w:pPr>
      <w:r>
        <w:separator/>
      </w:r>
    </w:p>
  </w:footnote>
  <w:footnote w:type="continuationSeparator" w:id="0">
    <w:p w14:paraId="00F4AECE" w14:textId="77777777" w:rsidR="00A96AA2" w:rsidRDefault="00A96AA2" w:rsidP="00261299">
      <w:pPr>
        <w:spacing w:after="0" w:line="240" w:lineRule="auto"/>
      </w:pPr>
      <w:r>
        <w:continuationSeparator/>
      </w:r>
    </w:p>
  </w:footnote>
  <w:footnote w:type="continuationNotice" w:id="1">
    <w:p w14:paraId="2559F733"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240705E4" w:rsidR="00EF3842" w:rsidRDefault="00A20C91">
    <w:pPr>
      <w:pStyle w:val="Header"/>
    </w:pPr>
    <w:r>
      <w:rPr>
        <w:noProof/>
        <w:lang w:val="en-US"/>
      </w:rPr>
      <mc:AlternateContent>
        <mc:Choice Requires="wps">
          <w:drawing>
            <wp:anchor distT="0" distB="0" distL="114300" distR="114300" simplePos="0" relativeHeight="251658243" behindDoc="0" locked="0" layoutInCell="1" allowOverlap="1" wp14:anchorId="25113308" wp14:editId="25A77382">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05445286" w:rsidR="00EF3842" w:rsidRDefault="00A20C91">
    <w:pPr>
      <w:pStyle w:val="Header"/>
    </w:pPr>
    <w:r>
      <w:rPr>
        <w:noProof/>
        <w:lang w:val="en-US"/>
      </w:rPr>
      <mc:AlternateContent>
        <mc:Choice Requires="wps">
          <w:drawing>
            <wp:anchor distT="0" distB="0" distL="114300" distR="114300" simplePos="0" relativeHeight="251658241" behindDoc="0" locked="0" layoutInCell="1" allowOverlap="1" wp14:anchorId="4DCA89EC" wp14:editId="5DE069B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9569679">
    <w:abstractNumId w:val="1"/>
  </w:num>
  <w:num w:numId="2" w16cid:durableId="1259874388">
    <w:abstractNumId w:val="7"/>
  </w:num>
  <w:num w:numId="3" w16cid:durableId="1503012991">
    <w:abstractNumId w:val="9"/>
  </w:num>
  <w:num w:numId="4" w16cid:durableId="286665653">
    <w:abstractNumId w:val="3"/>
  </w:num>
  <w:num w:numId="5" w16cid:durableId="696463460">
    <w:abstractNumId w:val="8"/>
  </w:num>
  <w:num w:numId="6" w16cid:durableId="208224862">
    <w:abstractNumId w:val="14"/>
  </w:num>
  <w:num w:numId="7" w16cid:durableId="213127800">
    <w:abstractNumId w:val="15"/>
  </w:num>
  <w:num w:numId="8" w16cid:durableId="424155556">
    <w:abstractNumId w:val="5"/>
  </w:num>
  <w:num w:numId="9" w16cid:durableId="748698533">
    <w:abstractNumId w:val="13"/>
  </w:num>
  <w:num w:numId="10" w16cid:durableId="1464957405">
    <w:abstractNumId w:val="12"/>
  </w:num>
  <w:num w:numId="11" w16cid:durableId="1111389176">
    <w:abstractNumId w:val="10"/>
  </w:num>
  <w:num w:numId="12" w16cid:durableId="334184637">
    <w:abstractNumId w:val="11"/>
  </w:num>
  <w:num w:numId="13" w16cid:durableId="446314558">
    <w:abstractNumId w:val="2"/>
  </w:num>
  <w:num w:numId="14" w16cid:durableId="1677612415">
    <w:abstractNumId w:val="6"/>
  </w:num>
  <w:num w:numId="15" w16cid:durableId="1155684074">
    <w:abstractNumId w:val="0"/>
  </w:num>
  <w:num w:numId="16" w16cid:durableId="1345480385">
    <w:abstractNumId w:val="4"/>
  </w:num>
  <w:num w:numId="17" w16cid:durableId="17770146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750"/>
    <w:rsid w:val="000669E8"/>
    <w:rsid w:val="00070724"/>
    <w:rsid w:val="000713EC"/>
    <w:rsid w:val="00081645"/>
    <w:rsid w:val="00087EE1"/>
    <w:rsid w:val="0009070B"/>
    <w:rsid w:val="00091F9C"/>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407A"/>
    <w:rsid w:val="002A2E1F"/>
    <w:rsid w:val="002B319F"/>
    <w:rsid w:val="002B5577"/>
    <w:rsid w:val="002B7F4E"/>
    <w:rsid w:val="002C05C1"/>
    <w:rsid w:val="002D0AF4"/>
    <w:rsid w:val="002D28CF"/>
    <w:rsid w:val="002D3C62"/>
    <w:rsid w:val="002D61D4"/>
    <w:rsid w:val="002E1303"/>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389A"/>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477A2"/>
    <w:rsid w:val="0045406B"/>
    <w:rsid w:val="00460C43"/>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267D"/>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3CDF"/>
    <w:rsid w:val="005F4B05"/>
    <w:rsid w:val="006017D9"/>
    <w:rsid w:val="0061091B"/>
    <w:rsid w:val="006125A2"/>
    <w:rsid w:val="00620BC2"/>
    <w:rsid w:val="0062504A"/>
    <w:rsid w:val="006250C7"/>
    <w:rsid w:val="00626317"/>
    <w:rsid w:val="00626562"/>
    <w:rsid w:val="00627688"/>
    <w:rsid w:val="00627BB0"/>
    <w:rsid w:val="00635E91"/>
    <w:rsid w:val="00647C5F"/>
    <w:rsid w:val="00650C4D"/>
    <w:rsid w:val="0065191D"/>
    <w:rsid w:val="00660A78"/>
    <w:rsid w:val="0066116C"/>
    <w:rsid w:val="006612F4"/>
    <w:rsid w:val="0066760B"/>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46C5"/>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0656"/>
    <w:rsid w:val="007319D0"/>
    <w:rsid w:val="007328BE"/>
    <w:rsid w:val="0073638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4912"/>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2E9F"/>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3AC0"/>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D5AF0"/>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2F18"/>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7B9"/>
    <w:rsid w:val="009E0D85"/>
    <w:rsid w:val="009E7AA5"/>
    <w:rsid w:val="009E7E84"/>
    <w:rsid w:val="009F1630"/>
    <w:rsid w:val="00A00B68"/>
    <w:rsid w:val="00A01ECF"/>
    <w:rsid w:val="00A04811"/>
    <w:rsid w:val="00A04C7E"/>
    <w:rsid w:val="00A04F60"/>
    <w:rsid w:val="00A1396C"/>
    <w:rsid w:val="00A13B99"/>
    <w:rsid w:val="00A1571C"/>
    <w:rsid w:val="00A17BF8"/>
    <w:rsid w:val="00A20C91"/>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3D30"/>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3C06"/>
    <w:rsid w:val="00B85D01"/>
    <w:rsid w:val="00B8700B"/>
    <w:rsid w:val="00B906C5"/>
    <w:rsid w:val="00B9427C"/>
    <w:rsid w:val="00B950DF"/>
    <w:rsid w:val="00B96E48"/>
    <w:rsid w:val="00BA092C"/>
    <w:rsid w:val="00BA16DB"/>
    <w:rsid w:val="00BA3FAF"/>
    <w:rsid w:val="00BA7619"/>
    <w:rsid w:val="00BB0CD6"/>
    <w:rsid w:val="00BB4463"/>
    <w:rsid w:val="00BB4F99"/>
    <w:rsid w:val="00BD4B14"/>
    <w:rsid w:val="00BD4E57"/>
    <w:rsid w:val="00BD6448"/>
    <w:rsid w:val="00BE0EAF"/>
    <w:rsid w:val="00BE2035"/>
    <w:rsid w:val="00BE2A8A"/>
    <w:rsid w:val="00BE6A01"/>
    <w:rsid w:val="00BF2DB0"/>
    <w:rsid w:val="00BF34DA"/>
    <w:rsid w:val="00BF405C"/>
    <w:rsid w:val="00BF7181"/>
    <w:rsid w:val="00C055C5"/>
    <w:rsid w:val="00C07F66"/>
    <w:rsid w:val="00C15C4E"/>
    <w:rsid w:val="00C17C49"/>
    <w:rsid w:val="00C217D3"/>
    <w:rsid w:val="00C2205D"/>
    <w:rsid w:val="00C22356"/>
    <w:rsid w:val="00C2534A"/>
    <w:rsid w:val="00C33F00"/>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01A7"/>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1DE7"/>
    <w:rsid w:val="00DC7D3B"/>
    <w:rsid w:val="00DE30F0"/>
    <w:rsid w:val="00DE74D5"/>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EF7D71"/>
    <w:rsid w:val="00F11AF3"/>
    <w:rsid w:val="00F17396"/>
    <w:rsid w:val="00F21261"/>
    <w:rsid w:val="00F300C3"/>
    <w:rsid w:val="00F356BF"/>
    <w:rsid w:val="00F36780"/>
    <w:rsid w:val="00F42F54"/>
    <w:rsid w:val="00F44440"/>
    <w:rsid w:val="00F449D0"/>
    <w:rsid w:val="00F470CC"/>
    <w:rsid w:val="00F470F7"/>
    <w:rsid w:val="00F47590"/>
    <w:rsid w:val="00F50526"/>
    <w:rsid w:val="00F52436"/>
    <w:rsid w:val="00F61F0C"/>
    <w:rsid w:val="00F66A54"/>
    <w:rsid w:val="00F84247"/>
    <w:rsid w:val="00F86AFC"/>
    <w:rsid w:val="00F87F65"/>
    <w:rsid w:val="00F94524"/>
    <w:rsid w:val="00F94DC4"/>
    <w:rsid w:val="00FA0082"/>
    <w:rsid w:val="00FB4294"/>
    <w:rsid w:val="00FB49EE"/>
    <w:rsid w:val="00FB7CF9"/>
    <w:rsid w:val="00FC0A27"/>
    <w:rsid w:val="00FC70AE"/>
    <w:rsid w:val="00FC7D0D"/>
    <w:rsid w:val="00FD6939"/>
    <w:rsid w:val="00FF2F13"/>
    <w:rsid w:val="2DD0B0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f28db2-4ad2-4188-9059-e3baf3defdde">
      <Terms xmlns="http://schemas.microsoft.com/office/infopath/2007/PartnerControls"/>
    </lcf76f155ced4ddcb4097134ff3c332f>
    <TaxCatchAll xmlns="943a3f0a-c6e6-44b8-bada-793cacc55b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BDD5ED8595B49AF99151602648543" ma:contentTypeVersion="16" ma:contentTypeDescription="Create a new document." ma:contentTypeScope="" ma:versionID="750b0178662d4dd25fb920c80d339525">
  <xsd:schema xmlns:xsd="http://www.w3.org/2001/XMLSchema" xmlns:xs="http://www.w3.org/2001/XMLSchema" xmlns:p="http://schemas.microsoft.com/office/2006/metadata/properties" xmlns:ns2="acf28db2-4ad2-4188-9059-e3baf3defdde" xmlns:ns3="943a3f0a-c6e6-44b8-bada-793cacc55be0" targetNamespace="http://schemas.microsoft.com/office/2006/metadata/properties" ma:root="true" ma:fieldsID="98db0d9a0c2fe6a186472d9f66127ac1" ns2:_="" ns3:_="">
    <xsd:import namespace="acf28db2-4ad2-4188-9059-e3baf3defdde"/>
    <xsd:import namespace="943a3f0a-c6e6-44b8-bada-793cacc55b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28db2-4ad2-4188-9059-e3baf3def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a3f0a-c6e6-44b8-bada-793cacc55b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e9235b-5d55-4a89-af17-93a6f8964e9c}" ma:internalName="TaxCatchAll" ma:showField="CatchAllData" ma:web="943a3f0a-c6e6-44b8-bada-793cacc55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acf28db2-4ad2-4188-9059-e3baf3defdde"/>
    <ds:schemaRef ds:uri="http://schemas.microsoft.com/office/2006/documentManagement/types"/>
    <ds:schemaRef ds:uri="http://schemas.microsoft.com/office/infopath/2007/PartnerControls"/>
    <ds:schemaRef ds:uri="943a3f0a-c6e6-44b8-bada-793cacc55be0"/>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FC8B68B-AADE-471D-8431-F8687ED3B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28db2-4ad2-4188-9059-e3baf3defdde"/>
    <ds:schemaRef ds:uri="943a3f0a-c6e6-44b8-bada-793cacc5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1168</Words>
  <Characters>6192</Characters>
  <Application>Microsoft Office Word</Application>
  <DocSecurity>4</DocSecurity>
  <Lines>51</Lines>
  <Paragraphs>14</Paragraphs>
  <ScaleCrop>false</ScaleCrop>
  <Company>European Commission</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Elin Mosnesset-Timraz</cp:lastModifiedBy>
  <cp:revision>2</cp:revision>
  <cp:lastPrinted>2015-04-10T09:51:00Z</cp:lastPrinted>
  <dcterms:created xsi:type="dcterms:W3CDTF">2024-10-25T10:29:00Z</dcterms:created>
  <dcterms:modified xsi:type="dcterms:W3CDTF">2024-10-25T10:29:00Z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0x0101001D1BDD5ED8595B49AF99151602648543</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SIP_Label_4012811f-b717-4099-a412-3cacd3519ab9_Enabled">
    <vt:lpwstr>true</vt:lpwstr>
  </property>
  <property fmtid="{D5CDD505-2E9C-101B-9397-08002B2CF9AE}" pid="8" name="MSIP_Label_4012811f-b717-4099-a412-3cacd3519ab9_SetDate">
    <vt:lpwstr>2021-08-31T10:19:39Z</vt:lpwstr>
  </property>
  <property fmtid="{D5CDD505-2E9C-101B-9397-08002B2CF9AE}" pid="9" name="MSIP_Label_4012811f-b717-4099-a412-3cacd3519ab9_Method">
    <vt:lpwstr>Privileged</vt:lpwstr>
  </property>
  <property fmtid="{D5CDD505-2E9C-101B-9397-08002B2CF9AE}" pid="10" name="MSIP_Label_4012811f-b717-4099-a412-3cacd3519ab9_Name">
    <vt:lpwstr>Åpen</vt:lpwstr>
  </property>
  <property fmtid="{D5CDD505-2E9C-101B-9397-08002B2CF9AE}" pid="11" name="MSIP_Label_4012811f-b717-4099-a412-3cacd3519ab9_SiteId">
    <vt:lpwstr>1ec46890-73f8-4a2a-9b2c-9a6611f1c922</vt:lpwstr>
  </property>
  <property fmtid="{D5CDD505-2E9C-101B-9397-08002B2CF9AE}" pid="12" name="MSIP_Label_4012811f-b717-4099-a412-3cacd3519ab9_ActionId">
    <vt:lpwstr>c3841ced-4a68-4386-a590-1fe4dcdef260</vt:lpwstr>
  </property>
  <property fmtid="{D5CDD505-2E9C-101B-9397-08002B2CF9AE}" pid="13" name="MSIP_Label_4012811f-b717-4099-a412-3cacd3519ab9_ContentBits">
    <vt:lpwstr>0</vt:lpwstr>
  </property>
  <property fmtid="{D5CDD505-2E9C-101B-9397-08002B2CF9AE}" pid="14" name="MSIP_Label_d0484126-3486-41a9-802e-7f1e2277276c_Enabled">
    <vt:lpwstr>true</vt:lpwstr>
  </property>
  <property fmtid="{D5CDD505-2E9C-101B-9397-08002B2CF9AE}" pid="15" name="MSIP_Label_d0484126-3486-41a9-802e-7f1e2277276c_SetDate">
    <vt:lpwstr>2021-10-04T13:16:40Z</vt:lpwstr>
  </property>
  <property fmtid="{D5CDD505-2E9C-101B-9397-08002B2CF9AE}" pid="16" name="MSIP_Label_d0484126-3486-41a9-802e-7f1e2277276c_Method">
    <vt:lpwstr>Standard</vt:lpwstr>
  </property>
  <property fmtid="{D5CDD505-2E9C-101B-9397-08002B2CF9AE}" pid="17" name="MSIP_Label_d0484126-3486-41a9-802e-7f1e2277276c_Name">
    <vt:lpwstr>d0484126-3486-41a9-802e-7f1e2277276c</vt:lpwstr>
  </property>
  <property fmtid="{D5CDD505-2E9C-101B-9397-08002B2CF9AE}" pid="18" name="MSIP_Label_d0484126-3486-41a9-802e-7f1e2277276c_SiteId">
    <vt:lpwstr>eec01f8e-737f-43e3-9ed5-f8a59913bd82</vt:lpwstr>
  </property>
  <property fmtid="{D5CDD505-2E9C-101B-9397-08002B2CF9AE}" pid="19" name="MSIP_Label_d0484126-3486-41a9-802e-7f1e2277276c_ActionId">
    <vt:lpwstr>e21b03ce-6679-4463-8602-c63eb3b9ba2b</vt:lpwstr>
  </property>
  <property fmtid="{D5CDD505-2E9C-101B-9397-08002B2CF9AE}" pid="20" name="MSIP_Label_d0484126-3486-41a9-802e-7f1e2277276c_ContentBits">
    <vt:lpwstr>0</vt:lpwstr>
  </property>
  <property fmtid="{D5CDD505-2E9C-101B-9397-08002B2CF9AE}" pid="21" name="Order">
    <vt:r8>1197400</vt:r8>
  </property>
  <property fmtid="{D5CDD505-2E9C-101B-9397-08002B2CF9AE}" pid="22" name="MediaServiceImageTags">
    <vt:lpwstr/>
  </property>
</Properties>
</file>